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diagrams/drawing1.xml" ContentType="application/vnd.ms-office.drawingml.diagramDrawing+xml"/>
  <Override PartName="/word/diagrams/drawing2.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1035" w:rsidRPr="005F553B" w:rsidRDefault="00861035" w:rsidP="005F553B">
      <w:pPr>
        <w:spacing w:after="0"/>
        <w:rPr>
          <w:rFonts w:ascii="Times New Roman" w:hAnsi="Times New Roman" w:cs="Times New Roman"/>
          <w:b/>
          <w:sz w:val="36"/>
          <w:szCs w:val="36"/>
        </w:rPr>
      </w:pPr>
    </w:p>
    <w:p w:rsidR="00D46A7B" w:rsidRPr="003D0F44" w:rsidRDefault="00D46A7B" w:rsidP="00D46A7B">
      <w:pPr>
        <w:pStyle w:val="1"/>
        <w:jc w:val="center"/>
        <w:rPr>
          <w:rFonts w:ascii="Times New Roman" w:hAnsi="Times New Roman" w:cs="Times New Roman"/>
          <w:sz w:val="28"/>
          <w:szCs w:val="28"/>
        </w:rPr>
      </w:pPr>
      <w:r w:rsidRPr="003D0F44">
        <w:rPr>
          <w:rFonts w:ascii="Times New Roman" w:hAnsi="Times New Roman" w:cs="Times New Roman"/>
          <w:sz w:val="28"/>
          <w:szCs w:val="28"/>
        </w:rPr>
        <w:t>Управление образования администрации Меленковского района</w:t>
      </w:r>
    </w:p>
    <w:p w:rsidR="00D46A7B" w:rsidRPr="003D0F44" w:rsidRDefault="00D46A7B" w:rsidP="00D46A7B">
      <w:pPr>
        <w:pStyle w:val="1"/>
        <w:jc w:val="center"/>
        <w:rPr>
          <w:rFonts w:ascii="Times New Roman" w:hAnsi="Times New Roman" w:cs="Times New Roman"/>
          <w:sz w:val="28"/>
          <w:szCs w:val="28"/>
        </w:rPr>
      </w:pPr>
    </w:p>
    <w:p w:rsidR="00D46A7B" w:rsidRPr="003D0F44" w:rsidRDefault="00D46A7B" w:rsidP="00D46A7B">
      <w:pPr>
        <w:pStyle w:val="1"/>
        <w:jc w:val="center"/>
        <w:rPr>
          <w:rFonts w:ascii="Times New Roman" w:hAnsi="Times New Roman" w:cs="Times New Roman"/>
          <w:sz w:val="28"/>
          <w:szCs w:val="28"/>
        </w:rPr>
      </w:pPr>
      <w:r w:rsidRPr="003D0F44">
        <w:rPr>
          <w:rFonts w:ascii="Times New Roman" w:hAnsi="Times New Roman" w:cs="Times New Roman"/>
          <w:sz w:val="28"/>
          <w:szCs w:val="28"/>
        </w:rPr>
        <w:t>Муниципальное бюджетное общеобразовательное учреждение «Архангельская средняя общеобразовательная школа им. Героя Советского Союза Краснова Виктора Михайловича».</w:t>
      </w:r>
    </w:p>
    <w:p w:rsidR="00D46A7B" w:rsidRPr="003D0F44" w:rsidRDefault="00D46A7B" w:rsidP="00D46A7B">
      <w:pPr>
        <w:pStyle w:val="1"/>
        <w:jc w:val="center"/>
        <w:rPr>
          <w:rFonts w:ascii="Times New Roman" w:hAnsi="Times New Roman" w:cs="Times New Roman"/>
          <w:sz w:val="28"/>
          <w:szCs w:val="28"/>
        </w:rPr>
      </w:pPr>
    </w:p>
    <w:p w:rsidR="00D46A7B" w:rsidRPr="003D0F44" w:rsidRDefault="00D46A7B" w:rsidP="00D46A7B">
      <w:pPr>
        <w:pStyle w:val="1"/>
        <w:jc w:val="center"/>
        <w:rPr>
          <w:rFonts w:ascii="Times New Roman" w:hAnsi="Times New Roman" w:cs="Times New Roman"/>
          <w:sz w:val="28"/>
          <w:szCs w:val="28"/>
        </w:rPr>
      </w:pPr>
    </w:p>
    <w:p w:rsidR="00D46A7B" w:rsidRPr="003D0F44" w:rsidRDefault="00D46A7B" w:rsidP="00D46A7B">
      <w:pPr>
        <w:pStyle w:val="1"/>
        <w:jc w:val="center"/>
        <w:rPr>
          <w:rFonts w:ascii="Times New Roman" w:hAnsi="Times New Roman"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Pr="00D46A7B" w:rsidRDefault="00D46A7B" w:rsidP="00D46A7B">
      <w:pPr>
        <w:pStyle w:val="1"/>
        <w:rPr>
          <w:rFonts w:ascii="Times New Roman" w:hAnsi="Times New Roman" w:cs="Times New Roman"/>
          <w:b/>
          <w:color w:val="C0504D" w:themeColor="accent2"/>
          <w:sz w:val="44"/>
          <w:szCs w:val="44"/>
        </w:rPr>
      </w:pPr>
      <w:r w:rsidRPr="00D46A7B">
        <w:rPr>
          <w:rFonts w:cs="Times New Roman"/>
          <w:b/>
          <w:color w:val="C0504D" w:themeColor="accent2"/>
          <w:sz w:val="44"/>
          <w:szCs w:val="44"/>
        </w:rPr>
        <w:t xml:space="preserve">                          </w:t>
      </w:r>
      <w:r w:rsidRPr="00D46A7B">
        <w:rPr>
          <w:rFonts w:ascii="Times New Roman" w:hAnsi="Times New Roman" w:cs="Times New Roman"/>
          <w:b/>
          <w:color w:val="C0504D" w:themeColor="accent2"/>
          <w:sz w:val="44"/>
          <w:szCs w:val="44"/>
        </w:rPr>
        <w:t xml:space="preserve">Тема опыта: </w:t>
      </w:r>
    </w:p>
    <w:p w:rsidR="00D46A7B" w:rsidRPr="00D46A7B" w:rsidRDefault="00D46A7B" w:rsidP="00D46A7B">
      <w:pPr>
        <w:jc w:val="center"/>
        <w:rPr>
          <w:rFonts w:ascii="Times New Roman" w:hAnsi="Times New Roman" w:cs="Times New Roman"/>
          <w:b/>
          <w:i/>
          <w:color w:val="1F497D" w:themeColor="text2"/>
          <w:sz w:val="40"/>
          <w:szCs w:val="40"/>
        </w:rPr>
      </w:pPr>
      <w:r w:rsidRPr="00D46A7B">
        <w:rPr>
          <w:rFonts w:ascii="Times New Roman" w:hAnsi="Times New Roman" w:cs="Times New Roman"/>
          <w:b/>
          <w:i/>
          <w:color w:val="1F497D" w:themeColor="text2"/>
          <w:sz w:val="44"/>
          <w:szCs w:val="44"/>
        </w:rPr>
        <w:t>«</w:t>
      </w:r>
      <w:r w:rsidRPr="00D46A7B">
        <w:rPr>
          <w:rFonts w:ascii="Times New Roman" w:hAnsi="Times New Roman" w:cs="Times New Roman"/>
          <w:b/>
          <w:i/>
          <w:color w:val="1F497D" w:themeColor="text2"/>
          <w:sz w:val="40"/>
          <w:szCs w:val="40"/>
        </w:rPr>
        <w:t>Организация проектной деятельности  в условиях школьного НОУ как эффективное средство развития интеллектуального и творческого потенциала обучающихся</w:t>
      </w:r>
      <w:r w:rsidRPr="00D46A7B">
        <w:rPr>
          <w:rFonts w:ascii="Times New Roman" w:hAnsi="Times New Roman" w:cs="Times New Roman"/>
          <w:b/>
          <w:i/>
          <w:color w:val="1F497D" w:themeColor="text2"/>
          <w:sz w:val="44"/>
          <w:szCs w:val="44"/>
        </w:rPr>
        <w:t>».</w:t>
      </w:r>
    </w:p>
    <w:p w:rsidR="00D46A7B" w:rsidRDefault="00D46A7B" w:rsidP="00D46A7B">
      <w:pPr>
        <w:pStyle w:val="1"/>
        <w:jc w:val="right"/>
        <w:rPr>
          <w:rFonts w:cs="Times New Roman"/>
          <w:sz w:val="28"/>
          <w:szCs w:val="28"/>
        </w:rPr>
      </w:pPr>
    </w:p>
    <w:p w:rsidR="005F553B" w:rsidRDefault="005F553B" w:rsidP="00D46A7B">
      <w:pPr>
        <w:pStyle w:val="1"/>
        <w:jc w:val="right"/>
        <w:rPr>
          <w:rFonts w:cs="Times New Roman"/>
          <w:sz w:val="28"/>
          <w:szCs w:val="28"/>
        </w:rPr>
      </w:pPr>
    </w:p>
    <w:p w:rsidR="005F553B" w:rsidRDefault="005F553B" w:rsidP="00D46A7B">
      <w:pPr>
        <w:pStyle w:val="1"/>
        <w:jc w:val="right"/>
        <w:rPr>
          <w:rFonts w:cs="Times New Roman"/>
          <w:sz w:val="28"/>
          <w:szCs w:val="28"/>
        </w:rPr>
      </w:pPr>
    </w:p>
    <w:p w:rsidR="00D46A7B" w:rsidRDefault="00D46A7B" w:rsidP="00D46A7B">
      <w:pPr>
        <w:pStyle w:val="1"/>
        <w:jc w:val="right"/>
        <w:rPr>
          <w:rFonts w:cs="Times New Roman"/>
          <w:sz w:val="28"/>
          <w:szCs w:val="28"/>
        </w:rPr>
      </w:pPr>
      <w:r>
        <w:rPr>
          <w:rFonts w:cs="Times New Roman"/>
          <w:sz w:val="28"/>
          <w:szCs w:val="28"/>
        </w:rPr>
        <w:t xml:space="preserve">                                                  </w:t>
      </w:r>
    </w:p>
    <w:p w:rsidR="00D46A7B" w:rsidRPr="00D46A7B" w:rsidRDefault="00D46A7B" w:rsidP="00D46A7B">
      <w:pPr>
        <w:pStyle w:val="1"/>
        <w:jc w:val="right"/>
        <w:rPr>
          <w:rFonts w:cs="Times New Roman"/>
          <w:color w:val="C0504D" w:themeColor="accent2"/>
          <w:sz w:val="28"/>
          <w:szCs w:val="28"/>
        </w:rPr>
      </w:pPr>
      <w:r>
        <w:rPr>
          <w:rFonts w:cs="Times New Roman"/>
          <w:sz w:val="28"/>
          <w:szCs w:val="28"/>
        </w:rPr>
        <w:t xml:space="preserve">  </w:t>
      </w:r>
      <w:r w:rsidRPr="00D46A7B">
        <w:rPr>
          <w:rFonts w:cs="Times New Roman"/>
          <w:b/>
          <w:color w:val="C0504D" w:themeColor="accent2"/>
          <w:sz w:val="28"/>
          <w:szCs w:val="28"/>
        </w:rPr>
        <w:t>Автор опыта</w:t>
      </w:r>
      <w:r w:rsidRPr="00D46A7B">
        <w:rPr>
          <w:rFonts w:cs="Times New Roman"/>
          <w:color w:val="C0504D" w:themeColor="accent2"/>
          <w:sz w:val="28"/>
          <w:szCs w:val="28"/>
        </w:rPr>
        <w:t xml:space="preserve">: </w:t>
      </w:r>
    </w:p>
    <w:p w:rsidR="00D46A7B" w:rsidRPr="00D46A7B" w:rsidRDefault="00D46A7B" w:rsidP="00D46A7B">
      <w:pPr>
        <w:pStyle w:val="1"/>
        <w:jc w:val="right"/>
        <w:rPr>
          <w:rFonts w:ascii="Times New Roman" w:hAnsi="Times New Roman" w:cs="Times New Roman"/>
          <w:color w:val="1F497D" w:themeColor="text2"/>
          <w:sz w:val="28"/>
          <w:szCs w:val="28"/>
        </w:rPr>
      </w:pPr>
      <w:r w:rsidRPr="00D46A7B">
        <w:rPr>
          <w:rFonts w:ascii="Times New Roman" w:hAnsi="Times New Roman" w:cs="Times New Roman"/>
          <w:color w:val="1F497D" w:themeColor="text2"/>
          <w:sz w:val="28"/>
          <w:szCs w:val="28"/>
        </w:rPr>
        <w:t>Козина Ольга Михайловна,</w:t>
      </w:r>
    </w:p>
    <w:p w:rsidR="00D46A7B" w:rsidRPr="00D46A7B" w:rsidRDefault="00D46A7B" w:rsidP="00D46A7B">
      <w:pPr>
        <w:pStyle w:val="1"/>
        <w:jc w:val="right"/>
        <w:rPr>
          <w:rFonts w:ascii="Times New Roman" w:hAnsi="Times New Roman" w:cs="Times New Roman"/>
          <w:color w:val="1F497D" w:themeColor="text2"/>
          <w:sz w:val="28"/>
          <w:szCs w:val="28"/>
        </w:rPr>
      </w:pPr>
      <w:r w:rsidRPr="00D46A7B">
        <w:rPr>
          <w:rFonts w:ascii="Times New Roman" w:hAnsi="Times New Roman" w:cs="Times New Roman"/>
          <w:color w:val="1F497D" w:themeColor="text2"/>
          <w:sz w:val="28"/>
          <w:szCs w:val="28"/>
        </w:rPr>
        <w:t xml:space="preserve">                                                                                         учитель русского языка и литературы высшей</w:t>
      </w:r>
    </w:p>
    <w:p w:rsidR="00D46A7B" w:rsidRPr="00D46A7B" w:rsidRDefault="00D46A7B" w:rsidP="00D46A7B">
      <w:pPr>
        <w:pStyle w:val="1"/>
        <w:jc w:val="right"/>
        <w:rPr>
          <w:rFonts w:ascii="Times New Roman" w:hAnsi="Times New Roman" w:cs="Times New Roman"/>
          <w:color w:val="1F497D" w:themeColor="text2"/>
          <w:sz w:val="28"/>
          <w:szCs w:val="28"/>
        </w:rPr>
      </w:pPr>
      <w:r w:rsidRPr="00D46A7B">
        <w:rPr>
          <w:rFonts w:ascii="Times New Roman" w:hAnsi="Times New Roman" w:cs="Times New Roman"/>
          <w:color w:val="1F497D" w:themeColor="text2"/>
          <w:sz w:val="28"/>
          <w:szCs w:val="28"/>
        </w:rPr>
        <w:t xml:space="preserve">                                                                                          квалификационной категории</w:t>
      </w:r>
    </w:p>
    <w:p w:rsidR="00D46A7B" w:rsidRPr="00D46A7B" w:rsidRDefault="00D46A7B" w:rsidP="00D46A7B">
      <w:pPr>
        <w:pStyle w:val="1"/>
        <w:jc w:val="right"/>
        <w:rPr>
          <w:rFonts w:ascii="Times New Roman" w:hAnsi="Times New Roman" w:cs="Times New Roman"/>
          <w:color w:val="1F497D" w:themeColor="text2"/>
          <w:sz w:val="28"/>
          <w:szCs w:val="28"/>
        </w:rPr>
      </w:pPr>
      <w:r w:rsidRPr="00D46A7B">
        <w:rPr>
          <w:rFonts w:ascii="Times New Roman" w:hAnsi="Times New Roman" w:cs="Times New Roman"/>
          <w:color w:val="1F497D" w:themeColor="text2"/>
          <w:sz w:val="28"/>
          <w:szCs w:val="28"/>
        </w:rPr>
        <w:t xml:space="preserve">                                                                                   МБОУ «Архангельская СОШ </w:t>
      </w:r>
    </w:p>
    <w:p w:rsidR="00D46A7B" w:rsidRPr="00D46A7B" w:rsidRDefault="00D46A7B" w:rsidP="00D46A7B">
      <w:pPr>
        <w:pStyle w:val="1"/>
        <w:jc w:val="right"/>
        <w:rPr>
          <w:rFonts w:ascii="Times New Roman" w:hAnsi="Times New Roman" w:cs="Times New Roman"/>
          <w:color w:val="1F497D" w:themeColor="text2"/>
          <w:sz w:val="28"/>
          <w:szCs w:val="28"/>
        </w:rPr>
      </w:pPr>
      <w:r w:rsidRPr="00D46A7B">
        <w:rPr>
          <w:rFonts w:ascii="Times New Roman" w:hAnsi="Times New Roman" w:cs="Times New Roman"/>
          <w:color w:val="1F497D" w:themeColor="text2"/>
          <w:sz w:val="28"/>
          <w:szCs w:val="28"/>
        </w:rPr>
        <w:t xml:space="preserve">                                                                                    им. Героя Советского Союза    </w:t>
      </w:r>
    </w:p>
    <w:p w:rsidR="00D46A7B" w:rsidRPr="00D46A7B" w:rsidRDefault="00D46A7B" w:rsidP="00D46A7B">
      <w:pPr>
        <w:pStyle w:val="1"/>
        <w:jc w:val="right"/>
        <w:rPr>
          <w:rFonts w:cs="Times New Roman"/>
          <w:color w:val="1F497D" w:themeColor="text2"/>
          <w:sz w:val="28"/>
          <w:szCs w:val="28"/>
        </w:rPr>
      </w:pPr>
      <w:r w:rsidRPr="00D46A7B">
        <w:rPr>
          <w:rFonts w:ascii="Times New Roman" w:hAnsi="Times New Roman" w:cs="Times New Roman"/>
          <w:color w:val="1F497D" w:themeColor="text2"/>
          <w:sz w:val="28"/>
          <w:szCs w:val="28"/>
        </w:rPr>
        <w:t xml:space="preserve">                                                             Краснова В.М.»                                                                                </w:t>
      </w: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jc w:val="center"/>
        <w:rPr>
          <w:rFonts w:cs="Times New Roman"/>
          <w:sz w:val="28"/>
          <w:szCs w:val="28"/>
        </w:rPr>
      </w:pPr>
    </w:p>
    <w:p w:rsidR="00D46A7B" w:rsidRDefault="00D46A7B" w:rsidP="00D46A7B">
      <w:pPr>
        <w:pStyle w:val="1"/>
        <w:rPr>
          <w:rFonts w:cs="Times New Roman"/>
          <w:sz w:val="28"/>
          <w:szCs w:val="28"/>
        </w:rPr>
      </w:pPr>
    </w:p>
    <w:p w:rsidR="00D46A7B" w:rsidRPr="00F47512" w:rsidRDefault="00F47512" w:rsidP="00D46A7B">
      <w:pPr>
        <w:pStyle w:val="1"/>
        <w:jc w:val="center"/>
        <w:rPr>
          <w:rFonts w:ascii="Times New Roman" w:hAnsi="Times New Roman" w:cs="Times New Roman"/>
          <w:sz w:val="28"/>
          <w:szCs w:val="28"/>
        </w:rPr>
      </w:pPr>
      <w:r>
        <w:rPr>
          <w:rFonts w:ascii="Times New Roman" w:hAnsi="Times New Roman" w:cs="Times New Roman"/>
          <w:sz w:val="28"/>
          <w:szCs w:val="28"/>
        </w:rPr>
        <w:t>г</w:t>
      </w:r>
      <w:r w:rsidR="00D46A7B" w:rsidRPr="00F47512">
        <w:rPr>
          <w:rFonts w:ascii="Times New Roman" w:hAnsi="Times New Roman" w:cs="Times New Roman"/>
          <w:sz w:val="28"/>
          <w:szCs w:val="28"/>
        </w:rPr>
        <w:t xml:space="preserve">. Меленки, </w:t>
      </w:r>
      <w:r w:rsidR="00674486">
        <w:rPr>
          <w:rFonts w:ascii="Times New Roman" w:hAnsi="Times New Roman" w:cs="Times New Roman"/>
          <w:sz w:val="28"/>
          <w:szCs w:val="28"/>
        </w:rPr>
        <w:t>2016</w:t>
      </w:r>
      <w:r w:rsidR="00D46A7B" w:rsidRPr="00F47512">
        <w:rPr>
          <w:rFonts w:ascii="Times New Roman" w:hAnsi="Times New Roman" w:cs="Times New Roman"/>
          <w:sz w:val="28"/>
          <w:szCs w:val="28"/>
        </w:rPr>
        <w:t xml:space="preserve"> год.</w:t>
      </w:r>
    </w:p>
    <w:p w:rsidR="00D46A7B" w:rsidRDefault="00D46A7B" w:rsidP="00D46A7B">
      <w:pPr>
        <w:jc w:val="center"/>
        <w:rPr>
          <w:rFonts w:cs="Calibri"/>
        </w:rPr>
      </w:pPr>
    </w:p>
    <w:p w:rsidR="00D46A7B" w:rsidRDefault="00D46A7B" w:rsidP="00D46A7B">
      <w:pPr>
        <w:spacing w:before="240"/>
        <w:jc w:val="center"/>
        <w:rPr>
          <w:rFonts w:eastAsia="Times New Roman" w:cs="Times New Roman"/>
          <w:b/>
          <w:color w:val="FF0000"/>
          <w:sz w:val="36"/>
          <w:szCs w:val="36"/>
        </w:rPr>
      </w:pPr>
    </w:p>
    <w:p w:rsidR="00D46A7B" w:rsidRDefault="00D46A7B" w:rsidP="00D46A7B">
      <w:pPr>
        <w:spacing w:before="240"/>
        <w:jc w:val="center"/>
        <w:rPr>
          <w:rFonts w:ascii="Times New Roman" w:eastAsia="Times New Roman" w:hAnsi="Times New Roman" w:cs="Times New Roman"/>
          <w:b/>
          <w:color w:val="17365D" w:themeColor="text2" w:themeShade="BF"/>
          <w:sz w:val="36"/>
          <w:szCs w:val="36"/>
        </w:rPr>
      </w:pPr>
      <w:r w:rsidRPr="00D71C99">
        <w:rPr>
          <w:rFonts w:ascii="Times New Roman" w:eastAsia="Times New Roman" w:hAnsi="Times New Roman" w:cs="Times New Roman"/>
          <w:b/>
          <w:color w:val="17365D" w:themeColor="text2" w:themeShade="BF"/>
          <w:sz w:val="36"/>
          <w:szCs w:val="36"/>
        </w:rPr>
        <w:t>Содержание:</w:t>
      </w:r>
    </w:p>
    <w:p w:rsidR="003524AE" w:rsidRPr="00D71C99" w:rsidRDefault="003524AE" w:rsidP="00D46A7B">
      <w:pPr>
        <w:spacing w:before="240"/>
        <w:jc w:val="center"/>
        <w:rPr>
          <w:rFonts w:ascii="Times New Roman" w:eastAsia="Times New Roman" w:hAnsi="Times New Roman" w:cs="Times New Roman"/>
          <w:b/>
          <w:color w:val="17365D" w:themeColor="text2" w:themeShade="BF"/>
          <w:sz w:val="36"/>
          <w:szCs w:val="36"/>
        </w:rPr>
      </w:pPr>
    </w:p>
    <w:p w:rsidR="00AB3E14" w:rsidRPr="00AB3E14" w:rsidRDefault="00AB3E14" w:rsidP="00AB3E14">
      <w:pPr>
        <w:spacing w:before="240"/>
        <w:rPr>
          <w:rFonts w:ascii="Times New Roman" w:eastAsia="Times New Roman" w:hAnsi="Times New Roman" w:cs="Times New Roman"/>
          <w:sz w:val="28"/>
          <w:szCs w:val="28"/>
        </w:rPr>
      </w:pPr>
      <w:r w:rsidRPr="00AB3E14">
        <w:rPr>
          <w:rFonts w:ascii="Times New Roman" w:eastAsia="Times New Roman" w:hAnsi="Times New Roman" w:cs="Times New Roman"/>
          <w:sz w:val="28"/>
          <w:szCs w:val="28"/>
          <w:lang w:val="en-US"/>
        </w:rPr>
        <w:t>I</w:t>
      </w:r>
      <w:r w:rsidRPr="00AB3E14">
        <w:rPr>
          <w:rFonts w:ascii="Times New Roman" w:eastAsia="Times New Roman" w:hAnsi="Times New Roman" w:cs="Times New Roman"/>
          <w:sz w:val="28"/>
          <w:szCs w:val="28"/>
        </w:rPr>
        <w:t>.Информация об опыте</w:t>
      </w:r>
    </w:p>
    <w:p w:rsidR="00AB3E14" w:rsidRPr="00AB3E14" w:rsidRDefault="00AB3E14" w:rsidP="00AB3E14">
      <w:pPr>
        <w:spacing w:before="240"/>
        <w:rPr>
          <w:rFonts w:ascii="Times New Roman" w:eastAsia="Times New Roman" w:hAnsi="Times New Roman" w:cs="Times New Roman"/>
          <w:sz w:val="28"/>
          <w:szCs w:val="28"/>
        </w:rPr>
      </w:pPr>
      <w:r w:rsidRPr="00AB3E14">
        <w:rPr>
          <w:rFonts w:ascii="Times New Roman" w:eastAsia="Times New Roman" w:hAnsi="Times New Roman" w:cs="Times New Roman"/>
          <w:sz w:val="28"/>
          <w:szCs w:val="28"/>
        </w:rPr>
        <w:t>1. Условия возникновения опыта</w:t>
      </w:r>
      <w:r w:rsidRPr="00AB3E14">
        <w:rPr>
          <w:rFonts w:ascii="Times New Roman" w:eastAsia="Times New Roman" w:hAnsi="Times New Roman" w:cs="Times New Roman"/>
          <w:b/>
          <w:sz w:val="28"/>
          <w:szCs w:val="28"/>
        </w:rPr>
        <w:t xml:space="preserve">    </w:t>
      </w:r>
      <w:r w:rsidRPr="00AB3E14">
        <w:rPr>
          <w:rFonts w:ascii="Times New Roman" w:eastAsia="Times New Roman" w:hAnsi="Times New Roman" w:cs="Times New Roman"/>
          <w:sz w:val="28"/>
          <w:szCs w:val="28"/>
        </w:rPr>
        <w:t>----------------------------------------</w:t>
      </w:r>
      <w:r w:rsidRPr="00AB3E14">
        <w:rPr>
          <w:rFonts w:ascii="Times New Roman" w:eastAsia="Times New Roman" w:hAnsi="Times New Roman" w:cs="Times New Roman"/>
          <w:b/>
          <w:sz w:val="28"/>
          <w:szCs w:val="28"/>
        </w:rPr>
        <w:t xml:space="preserve"> </w:t>
      </w:r>
      <w:r w:rsidR="0049456E">
        <w:rPr>
          <w:rFonts w:ascii="Times New Roman" w:eastAsia="Times New Roman" w:hAnsi="Times New Roman" w:cs="Times New Roman"/>
          <w:sz w:val="28"/>
          <w:szCs w:val="28"/>
        </w:rPr>
        <w:t>стр. 3-4</w:t>
      </w:r>
    </w:p>
    <w:p w:rsidR="00AB3E14" w:rsidRDefault="00AB3E14" w:rsidP="00AB3E14">
      <w:pPr>
        <w:spacing w:before="240"/>
        <w:rPr>
          <w:rFonts w:ascii="Times New Roman" w:eastAsia="Times New Roman" w:hAnsi="Times New Roman" w:cs="Times New Roman"/>
          <w:sz w:val="28"/>
          <w:szCs w:val="28"/>
        </w:rPr>
      </w:pPr>
      <w:r w:rsidRPr="00AB3E14">
        <w:rPr>
          <w:rFonts w:ascii="Times New Roman" w:eastAsia="Times New Roman" w:hAnsi="Times New Roman" w:cs="Times New Roman"/>
          <w:sz w:val="28"/>
          <w:szCs w:val="28"/>
        </w:rPr>
        <w:t>2. Актуальность опыта---------------------------</w:t>
      </w:r>
      <w:r w:rsidR="00191204">
        <w:rPr>
          <w:rFonts w:ascii="Times New Roman" w:eastAsia="Times New Roman" w:hAnsi="Times New Roman" w:cs="Times New Roman"/>
          <w:sz w:val="28"/>
          <w:szCs w:val="28"/>
        </w:rPr>
        <w:t xml:space="preserve">----------------------------- </w:t>
      </w:r>
      <w:r w:rsidR="0049456E">
        <w:rPr>
          <w:rFonts w:ascii="Times New Roman" w:eastAsia="Times New Roman" w:hAnsi="Times New Roman" w:cs="Times New Roman"/>
          <w:sz w:val="28"/>
          <w:szCs w:val="28"/>
        </w:rPr>
        <w:t>стр.4-5</w:t>
      </w:r>
    </w:p>
    <w:p w:rsidR="0049456E" w:rsidRPr="00D71C99" w:rsidRDefault="00AB3E14" w:rsidP="00D71C99">
      <w:pPr>
        <w:pStyle w:val="a3"/>
        <w:numPr>
          <w:ilvl w:val="0"/>
          <w:numId w:val="19"/>
        </w:numPr>
        <w:spacing w:before="240"/>
        <w:rPr>
          <w:rFonts w:ascii="Times New Roman" w:eastAsia="Times New Roman" w:hAnsi="Times New Roman" w:cs="Times New Roman"/>
          <w:sz w:val="28"/>
          <w:szCs w:val="28"/>
        </w:rPr>
      </w:pPr>
      <w:r w:rsidRPr="00AB3E14">
        <w:rPr>
          <w:rFonts w:ascii="Times New Roman" w:eastAsia="Times New Roman" w:hAnsi="Times New Roman" w:cs="Times New Roman"/>
          <w:sz w:val="28"/>
          <w:szCs w:val="28"/>
        </w:rPr>
        <w:t>Теоретическая база опыта-----------------------------------</w:t>
      </w:r>
      <w:r w:rsidR="0049456E">
        <w:rPr>
          <w:rFonts w:ascii="Times New Roman" w:eastAsia="Times New Roman" w:hAnsi="Times New Roman" w:cs="Times New Roman"/>
          <w:sz w:val="28"/>
          <w:szCs w:val="28"/>
        </w:rPr>
        <w:t>--------- стр.6-7</w:t>
      </w:r>
    </w:p>
    <w:p w:rsidR="00191204" w:rsidRDefault="00191204" w:rsidP="00AB3E14">
      <w:pPr>
        <w:pStyle w:val="a3"/>
        <w:numPr>
          <w:ilvl w:val="0"/>
          <w:numId w:val="19"/>
        </w:num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rPr>
        <w:t>Ведущая педагогическая идея опыта</w:t>
      </w:r>
      <w:r w:rsidR="00D71C99">
        <w:rPr>
          <w:rFonts w:ascii="Times New Roman" w:eastAsia="Times New Roman" w:hAnsi="Times New Roman" w:cs="Times New Roman"/>
          <w:sz w:val="28"/>
          <w:szCs w:val="28"/>
        </w:rPr>
        <w:t xml:space="preserve">------------------------------ </w:t>
      </w:r>
      <w:r w:rsidR="003524AE">
        <w:rPr>
          <w:rFonts w:ascii="Times New Roman" w:eastAsia="Times New Roman" w:hAnsi="Times New Roman" w:cs="Times New Roman"/>
          <w:sz w:val="28"/>
          <w:szCs w:val="28"/>
        </w:rPr>
        <w:t xml:space="preserve"> </w:t>
      </w:r>
      <w:r w:rsidR="00D71C99">
        <w:rPr>
          <w:rFonts w:ascii="Times New Roman" w:eastAsia="Times New Roman" w:hAnsi="Times New Roman" w:cs="Times New Roman"/>
          <w:sz w:val="28"/>
          <w:szCs w:val="28"/>
        </w:rPr>
        <w:t>стр. 7</w:t>
      </w:r>
    </w:p>
    <w:p w:rsidR="00191204" w:rsidRDefault="00191204" w:rsidP="00AB3E14">
      <w:pPr>
        <w:pStyle w:val="a3"/>
        <w:numPr>
          <w:ilvl w:val="0"/>
          <w:numId w:val="19"/>
        </w:num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rPr>
        <w:t>Новизна опыта----------------------------</w:t>
      </w:r>
      <w:r w:rsidR="00D71C99">
        <w:rPr>
          <w:rFonts w:ascii="Times New Roman" w:eastAsia="Times New Roman" w:hAnsi="Times New Roman" w:cs="Times New Roman"/>
          <w:sz w:val="28"/>
          <w:szCs w:val="28"/>
        </w:rPr>
        <w:t xml:space="preserve">------------------------------ </w:t>
      </w:r>
      <w:r w:rsidR="003524AE">
        <w:rPr>
          <w:rFonts w:ascii="Times New Roman" w:eastAsia="Times New Roman" w:hAnsi="Times New Roman" w:cs="Times New Roman"/>
          <w:sz w:val="28"/>
          <w:szCs w:val="28"/>
        </w:rPr>
        <w:t xml:space="preserve"> </w:t>
      </w:r>
      <w:r w:rsidR="00D71C99">
        <w:rPr>
          <w:rFonts w:ascii="Times New Roman" w:eastAsia="Times New Roman" w:hAnsi="Times New Roman" w:cs="Times New Roman"/>
          <w:sz w:val="28"/>
          <w:szCs w:val="28"/>
        </w:rPr>
        <w:t>стр. 8</w:t>
      </w:r>
    </w:p>
    <w:p w:rsidR="00191204" w:rsidRPr="00191204" w:rsidRDefault="00191204" w:rsidP="00191204">
      <w:p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II</w:t>
      </w:r>
      <w:r>
        <w:rPr>
          <w:rFonts w:ascii="Times New Roman" w:eastAsia="Times New Roman" w:hAnsi="Times New Roman" w:cs="Times New Roman"/>
          <w:sz w:val="28"/>
          <w:szCs w:val="28"/>
        </w:rPr>
        <w:t>.</w:t>
      </w:r>
      <w:r w:rsidRPr="00D71C99">
        <w:rPr>
          <w:rFonts w:ascii="Times New Roman" w:eastAsia="Times New Roman" w:hAnsi="Times New Roman" w:cs="Times New Roman"/>
          <w:sz w:val="28"/>
          <w:szCs w:val="28"/>
        </w:rPr>
        <w:t>Технология опыта</w:t>
      </w:r>
      <w:r>
        <w:rPr>
          <w:rFonts w:ascii="Times New Roman" w:eastAsia="Times New Roman" w:hAnsi="Times New Roman" w:cs="Times New Roman"/>
          <w:sz w:val="28"/>
          <w:szCs w:val="28"/>
        </w:rPr>
        <w:t>----------------------------</w:t>
      </w:r>
      <w:r w:rsidR="00D71C99">
        <w:rPr>
          <w:rFonts w:ascii="Times New Roman" w:eastAsia="Times New Roman" w:hAnsi="Times New Roman" w:cs="Times New Roman"/>
          <w:sz w:val="28"/>
          <w:szCs w:val="28"/>
        </w:rPr>
        <w:t xml:space="preserve">------------------------------ </w:t>
      </w:r>
      <w:r w:rsidR="003524AE">
        <w:rPr>
          <w:rFonts w:ascii="Times New Roman" w:eastAsia="Times New Roman" w:hAnsi="Times New Roman" w:cs="Times New Roman"/>
          <w:sz w:val="28"/>
          <w:szCs w:val="28"/>
        </w:rPr>
        <w:t xml:space="preserve">  </w:t>
      </w:r>
      <w:r w:rsidR="00D71C99">
        <w:rPr>
          <w:rFonts w:ascii="Times New Roman" w:eastAsia="Times New Roman" w:hAnsi="Times New Roman" w:cs="Times New Roman"/>
          <w:sz w:val="28"/>
          <w:szCs w:val="28"/>
        </w:rPr>
        <w:t>стр.8-14</w:t>
      </w:r>
    </w:p>
    <w:p w:rsidR="00191204" w:rsidRDefault="00191204" w:rsidP="00191204">
      <w:p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III</w:t>
      </w:r>
      <w:r>
        <w:rPr>
          <w:rFonts w:ascii="Times New Roman" w:eastAsia="Times New Roman" w:hAnsi="Times New Roman" w:cs="Times New Roman"/>
          <w:sz w:val="28"/>
          <w:szCs w:val="28"/>
        </w:rPr>
        <w:t>.Результативность опыта-------------------</w:t>
      </w:r>
      <w:r w:rsidR="00D71C99">
        <w:rPr>
          <w:rFonts w:ascii="Times New Roman" w:eastAsia="Times New Roman" w:hAnsi="Times New Roman" w:cs="Times New Roman"/>
          <w:sz w:val="28"/>
          <w:szCs w:val="28"/>
        </w:rPr>
        <w:t>-----</w:t>
      </w:r>
      <w:r w:rsidR="00D94BFA">
        <w:rPr>
          <w:rFonts w:ascii="Times New Roman" w:eastAsia="Times New Roman" w:hAnsi="Times New Roman" w:cs="Times New Roman"/>
          <w:sz w:val="28"/>
          <w:szCs w:val="28"/>
        </w:rPr>
        <w:t>---</w:t>
      </w:r>
      <w:r w:rsidR="003524AE">
        <w:rPr>
          <w:rFonts w:ascii="Times New Roman" w:eastAsia="Times New Roman" w:hAnsi="Times New Roman" w:cs="Times New Roman"/>
          <w:sz w:val="28"/>
          <w:szCs w:val="28"/>
        </w:rPr>
        <w:t>----------------------   стр.15-20</w:t>
      </w:r>
    </w:p>
    <w:p w:rsidR="00191204" w:rsidRDefault="00191204" w:rsidP="00191204">
      <w:p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IV</w:t>
      </w:r>
      <w:r>
        <w:rPr>
          <w:rFonts w:ascii="Times New Roman" w:eastAsia="Times New Roman" w:hAnsi="Times New Roman" w:cs="Times New Roman"/>
          <w:sz w:val="28"/>
          <w:szCs w:val="28"/>
        </w:rPr>
        <w:t>.Библиографический список--------------</w:t>
      </w:r>
      <w:r w:rsidR="00D71C99">
        <w:rPr>
          <w:rFonts w:ascii="Times New Roman" w:eastAsia="Times New Roman" w:hAnsi="Times New Roman" w:cs="Times New Roman"/>
          <w:sz w:val="28"/>
          <w:szCs w:val="28"/>
        </w:rPr>
        <w:t xml:space="preserve">------------------------------ </w:t>
      </w:r>
      <w:r w:rsidR="003524AE">
        <w:rPr>
          <w:rFonts w:ascii="Times New Roman" w:eastAsia="Times New Roman" w:hAnsi="Times New Roman" w:cs="Times New Roman"/>
          <w:sz w:val="28"/>
          <w:szCs w:val="28"/>
        </w:rPr>
        <w:t xml:space="preserve">  </w:t>
      </w:r>
      <w:r w:rsidR="00D71C99">
        <w:rPr>
          <w:rFonts w:ascii="Times New Roman" w:eastAsia="Times New Roman" w:hAnsi="Times New Roman" w:cs="Times New Roman"/>
          <w:sz w:val="28"/>
          <w:szCs w:val="28"/>
        </w:rPr>
        <w:t>стр</w:t>
      </w:r>
      <w:r w:rsidR="00F47512">
        <w:rPr>
          <w:rFonts w:ascii="Times New Roman" w:eastAsia="Times New Roman" w:hAnsi="Times New Roman" w:cs="Times New Roman"/>
          <w:sz w:val="28"/>
          <w:szCs w:val="28"/>
        </w:rPr>
        <w:t>.</w:t>
      </w:r>
      <w:r w:rsidR="003524AE">
        <w:rPr>
          <w:rFonts w:ascii="Times New Roman" w:eastAsia="Times New Roman" w:hAnsi="Times New Roman" w:cs="Times New Roman"/>
          <w:sz w:val="28"/>
          <w:szCs w:val="28"/>
        </w:rPr>
        <w:t xml:space="preserve"> 21</w:t>
      </w:r>
    </w:p>
    <w:p w:rsidR="00191204" w:rsidRPr="00D71C99" w:rsidRDefault="00F47512" w:rsidP="00191204">
      <w:pPr>
        <w:spacing w:before="240"/>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V</w:t>
      </w:r>
      <w:r>
        <w:rPr>
          <w:rFonts w:ascii="Times New Roman" w:eastAsia="Times New Roman" w:hAnsi="Times New Roman" w:cs="Times New Roman"/>
          <w:sz w:val="28"/>
          <w:szCs w:val="28"/>
        </w:rPr>
        <w:t>.</w:t>
      </w:r>
      <w:r w:rsidR="00191204">
        <w:rPr>
          <w:rFonts w:ascii="Times New Roman" w:eastAsia="Times New Roman" w:hAnsi="Times New Roman" w:cs="Times New Roman"/>
          <w:sz w:val="28"/>
          <w:szCs w:val="28"/>
        </w:rPr>
        <w:t>Приложения к опыту-----------------------------------------------------</w:t>
      </w:r>
      <w:r w:rsidR="00D94BFA">
        <w:rPr>
          <w:rFonts w:ascii="Times New Roman" w:eastAsia="Times New Roman" w:hAnsi="Times New Roman" w:cs="Times New Roman"/>
          <w:sz w:val="28"/>
          <w:szCs w:val="28"/>
        </w:rPr>
        <w:t xml:space="preserve"> </w:t>
      </w:r>
      <w:r w:rsidR="003524AE">
        <w:rPr>
          <w:rFonts w:ascii="Times New Roman" w:eastAsia="Times New Roman" w:hAnsi="Times New Roman" w:cs="Times New Roman"/>
          <w:sz w:val="28"/>
          <w:szCs w:val="28"/>
        </w:rPr>
        <w:t xml:space="preserve">  </w:t>
      </w:r>
      <w:r w:rsidR="00D94BFA">
        <w:rPr>
          <w:rFonts w:ascii="Times New Roman" w:eastAsia="Times New Roman" w:hAnsi="Times New Roman" w:cs="Times New Roman"/>
          <w:sz w:val="28"/>
          <w:szCs w:val="28"/>
        </w:rPr>
        <w:t>стр.21</w:t>
      </w:r>
      <w:r w:rsidR="00D71C99">
        <w:rPr>
          <w:rFonts w:ascii="Times New Roman" w:eastAsia="Times New Roman" w:hAnsi="Times New Roman" w:cs="Times New Roman"/>
          <w:sz w:val="28"/>
          <w:szCs w:val="28"/>
        </w:rPr>
        <w:t>-</w:t>
      </w:r>
      <w:r w:rsidR="003524AE">
        <w:rPr>
          <w:rFonts w:ascii="Times New Roman" w:eastAsia="Times New Roman" w:hAnsi="Times New Roman" w:cs="Times New Roman"/>
          <w:sz w:val="28"/>
          <w:szCs w:val="28"/>
        </w:rPr>
        <w:t>34</w:t>
      </w:r>
    </w:p>
    <w:p w:rsidR="00191204" w:rsidRPr="00191204" w:rsidRDefault="00191204" w:rsidP="00191204">
      <w:pPr>
        <w:spacing w:before="240"/>
        <w:rPr>
          <w:rFonts w:ascii="Times New Roman" w:eastAsia="Times New Roman" w:hAnsi="Times New Roman" w:cs="Times New Roman"/>
          <w:sz w:val="28"/>
          <w:szCs w:val="28"/>
        </w:rPr>
      </w:pPr>
    </w:p>
    <w:p w:rsidR="00AB3E14" w:rsidRPr="00AB3E14" w:rsidRDefault="00AB3E14" w:rsidP="00AB3E14">
      <w:pPr>
        <w:spacing w:before="240"/>
        <w:rPr>
          <w:rFonts w:ascii="Times New Roman" w:eastAsia="Times New Roman" w:hAnsi="Times New Roman" w:cs="Times New Roman"/>
          <w:b/>
          <w:sz w:val="28"/>
          <w:szCs w:val="28"/>
        </w:rPr>
      </w:pPr>
    </w:p>
    <w:p w:rsidR="00AB3E14" w:rsidRPr="00AB3E14" w:rsidRDefault="00AB3E14" w:rsidP="00AB3E14">
      <w:pPr>
        <w:spacing w:before="240"/>
        <w:rPr>
          <w:rFonts w:eastAsia="Times New Roman" w:cs="Times New Roman"/>
          <w:b/>
          <w:color w:val="FF0000"/>
          <w:sz w:val="28"/>
          <w:szCs w:val="28"/>
        </w:rPr>
      </w:pPr>
    </w:p>
    <w:tbl>
      <w:tblPr>
        <w:tblW w:w="0" w:type="auto"/>
        <w:tblLayout w:type="fixed"/>
        <w:tblLook w:val="04A0"/>
      </w:tblPr>
      <w:tblGrid>
        <w:gridCol w:w="958"/>
        <w:gridCol w:w="7229"/>
        <w:gridCol w:w="1844"/>
      </w:tblGrid>
      <w:tr w:rsidR="00D46A7B" w:rsidTr="00AB3E14">
        <w:trPr>
          <w:trHeight w:val="1110"/>
        </w:trPr>
        <w:tc>
          <w:tcPr>
            <w:tcW w:w="958" w:type="dxa"/>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c>
          <w:tcPr>
            <w:tcW w:w="7229" w:type="dxa"/>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c>
          <w:tcPr>
            <w:tcW w:w="1844" w:type="dxa"/>
          </w:tcPr>
          <w:p w:rsidR="00D46A7B" w:rsidRDefault="00D46A7B">
            <w:pPr>
              <w:spacing w:after="0" w:line="100" w:lineRule="atLeast"/>
              <w:jc w:val="center"/>
              <w:rPr>
                <w:rFonts w:ascii="Calibri" w:eastAsia="Calibri" w:hAnsi="Calibri" w:cs="Times New Roman"/>
                <w:kern w:val="2"/>
                <w:sz w:val="28"/>
                <w:szCs w:val="28"/>
                <w:lang w:eastAsia="ar-SA"/>
              </w:rPr>
            </w:pPr>
          </w:p>
          <w:p w:rsidR="00AB3E14" w:rsidRDefault="00AB3E14">
            <w:pPr>
              <w:suppressAutoHyphens/>
              <w:spacing w:after="0" w:line="100" w:lineRule="atLeast"/>
              <w:jc w:val="center"/>
              <w:rPr>
                <w:rFonts w:eastAsia="Calibri" w:cs="Times New Roman"/>
                <w:sz w:val="28"/>
                <w:szCs w:val="28"/>
              </w:rPr>
            </w:pPr>
          </w:p>
          <w:p w:rsidR="00AB3E14" w:rsidRDefault="00AB3E14">
            <w:pPr>
              <w:suppressAutoHyphens/>
              <w:spacing w:after="0" w:line="100" w:lineRule="atLeast"/>
              <w:jc w:val="center"/>
              <w:rPr>
                <w:rFonts w:eastAsia="Calibri" w:cs="Times New Roman"/>
                <w:sz w:val="28"/>
                <w:szCs w:val="28"/>
              </w:rPr>
            </w:pPr>
          </w:p>
          <w:p w:rsidR="00D46A7B" w:rsidRDefault="00D46A7B">
            <w:pPr>
              <w:suppressAutoHyphens/>
              <w:spacing w:after="0" w:line="100" w:lineRule="atLeast"/>
              <w:jc w:val="center"/>
              <w:rPr>
                <w:rFonts w:eastAsia="Calibri" w:cs="Times New Roman"/>
                <w:sz w:val="28"/>
                <w:szCs w:val="28"/>
              </w:rPr>
            </w:pPr>
          </w:p>
          <w:p w:rsidR="00AB3E14" w:rsidRDefault="00AB3E14">
            <w:pPr>
              <w:suppressAutoHyphens/>
              <w:spacing w:after="0" w:line="100" w:lineRule="atLeast"/>
              <w:jc w:val="center"/>
              <w:rPr>
                <w:rFonts w:ascii="Calibri" w:eastAsia="Calibri" w:hAnsi="Calibri" w:cs="Times New Roman"/>
                <w:kern w:val="2"/>
                <w:sz w:val="28"/>
                <w:szCs w:val="28"/>
                <w:lang w:eastAsia="ar-SA"/>
              </w:rPr>
            </w:pPr>
          </w:p>
        </w:tc>
      </w:tr>
      <w:tr w:rsidR="00D46A7B" w:rsidTr="00D46A7B">
        <w:trPr>
          <w:trHeight w:val="654"/>
        </w:trPr>
        <w:tc>
          <w:tcPr>
            <w:tcW w:w="958" w:type="dxa"/>
          </w:tcPr>
          <w:p w:rsidR="00D46A7B" w:rsidRPr="00AB3E14" w:rsidRDefault="00D46A7B" w:rsidP="00AB3E14">
            <w:pPr>
              <w:suppressAutoHyphens/>
              <w:spacing w:after="0" w:line="100" w:lineRule="atLeast"/>
              <w:rPr>
                <w:rFonts w:ascii="Times New Roman" w:eastAsia="Calibri" w:hAnsi="Times New Roman" w:cs="Times New Roman"/>
                <w:kern w:val="2"/>
                <w:sz w:val="28"/>
                <w:szCs w:val="28"/>
                <w:lang w:eastAsia="ar-SA"/>
              </w:rPr>
            </w:pPr>
          </w:p>
        </w:tc>
        <w:tc>
          <w:tcPr>
            <w:tcW w:w="7229" w:type="dxa"/>
            <w:hideMark/>
          </w:tcPr>
          <w:p w:rsidR="00D46A7B" w:rsidRPr="00AB3E14" w:rsidRDefault="00D46A7B">
            <w:pPr>
              <w:suppressAutoHyphens/>
              <w:spacing w:after="0" w:line="100" w:lineRule="atLeast"/>
              <w:rPr>
                <w:rFonts w:ascii="Times New Roman" w:eastAsia="Calibri" w:hAnsi="Times New Roman" w:cs="Times New Roman"/>
                <w:bCs/>
                <w:color w:val="000000"/>
                <w:kern w:val="2"/>
                <w:sz w:val="28"/>
                <w:szCs w:val="28"/>
                <w:lang w:eastAsia="ar-SA"/>
              </w:rPr>
            </w:pPr>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pPr>
              <w:suppressAutoHyphens/>
              <w:spacing w:after="0" w:line="100" w:lineRule="atLeast"/>
              <w:ind w:left="502"/>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ind w:left="360"/>
              <w:rPr>
                <w:rFonts w:ascii="Times New Roman" w:eastAsia="Calibri" w:hAnsi="Times New Roman" w:cs="Times New Roman"/>
                <w:bCs/>
                <w:color w:val="000000"/>
                <w:kern w:val="2"/>
                <w:sz w:val="28"/>
                <w:szCs w:val="28"/>
                <w:lang w:eastAsia="ar-SA"/>
              </w:rPr>
            </w:pPr>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pPr>
              <w:suppressAutoHyphens/>
              <w:spacing w:after="0" w:line="100" w:lineRule="atLeast"/>
              <w:ind w:left="502"/>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ind w:left="720"/>
              <w:rPr>
                <w:rFonts w:ascii="Times New Roman" w:eastAsia="Times New Roman" w:hAnsi="Times New Roman" w:cs="Times New Roman"/>
                <w:bCs/>
                <w:iCs/>
                <w:kern w:val="2"/>
                <w:sz w:val="28"/>
                <w:szCs w:val="28"/>
                <w:lang w:eastAsia="ar-SA"/>
              </w:rPr>
            </w:pPr>
          </w:p>
        </w:tc>
        <w:tc>
          <w:tcPr>
            <w:tcW w:w="1844" w:type="dxa"/>
            <w:hideMark/>
          </w:tcPr>
          <w:p w:rsidR="00D46A7B" w:rsidRDefault="00D46A7B">
            <w:pPr>
              <w:suppressAutoHyphens/>
              <w:spacing w:after="0" w:line="100" w:lineRule="atLeast"/>
              <w:jc w:val="both"/>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pPr>
              <w:suppressAutoHyphens/>
              <w:spacing w:after="0" w:line="100" w:lineRule="atLeast"/>
              <w:ind w:left="502"/>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ind w:left="720"/>
              <w:rPr>
                <w:rFonts w:ascii="Times New Roman" w:eastAsia="Times New Roman" w:hAnsi="Times New Roman" w:cs="Times New Roman"/>
                <w:bCs/>
                <w:iCs/>
                <w:kern w:val="2"/>
                <w:sz w:val="28"/>
                <w:szCs w:val="28"/>
                <w:lang w:eastAsia="ar-SA"/>
              </w:rPr>
            </w:pPr>
          </w:p>
        </w:tc>
        <w:tc>
          <w:tcPr>
            <w:tcW w:w="1844" w:type="dxa"/>
            <w:hideMark/>
          </w:tcPr>
          <w:p w:rsidR="00D46A7B" w:rsidRDefault="00D46A7B">
            <w:pPr>
              <w:suppressAutoHyphens/>
              <w:spacing w:after="0" w:line="100" w:lineRule="atLeast"/>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pPr>
              <w:suppressAutoHyphens/>
              <w:spacing w:after="0" w:line="100" w:lineRule="atLeast"/>
              <w:ind w:left="502"/>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ind w:left="720"/>
              <w:rPr>
                <w:rFonts w:ascii="Times New Roman" w:eastAsia="Times New Roman" w:hAnsi="Times New Roman" w:cs="Times New Roman"/>
                <w:kern w:val="2"/>
                <w:sz w:val="28"/>
                <w:szCs w:val="28"/>
                <w:lang w:eastAsia="ar-SA"/>
              </w:rPr>
            </w:pPr>
          </w:p>
        </w:tc>
        <w:tc>
          <w:tcPr>
            <w:tcW w:w="1844" w:type="dxa"/>
            <w:hideMark/>
          </w:tcPr>
          <w:p w:rsidR="00D46A7B" w:rsidRDefault="00D46A7B">
            <w:pPr>
              <w:suppressAutoHyphens/>
              <w:spacing w:after="0" w:line="100" w:lineRule="atLeast"/>
              <w:rPr>
                <w:rFonts w:ascii="Calibri" w:eastAsia="Calibri" w:hAnsi="Calibri" w:cs="Times New Roman"/>
                <w:kern w:val="2"/>
                <w:sz w:val="28"/>
                <w:szCs w:val="28"/>
                <w:lang w:eastAsia="ar-SA"/>
              </w:rPr>
            </w:pPr>
          </w:p>
        </w:tc>
      </w:tr>
      <w:tr w:rsidR="00D46A7B" w:rsidTr="00AB3E14">
        <w:trPr>
          <w:trHeight w:val="722"/>
        </w:trPr>
        <w:tc>
          <w:tcPr>
            <w:tcW w:w="958" w:type="dxa"/>
          </w:tcPr>
          <w:p w:rsidR="00D46A7B" w:rsidRPr="00AB3E14" w:rsidRDefault="00D46A7B">
            <w:pPr>
              <w:suppressAutoHyphens/>
              <w:spacing w:after="0" w:line="100" w:lineRule="atLeast"/>
              <w:ind w:left="502"/>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ind w:left="720"/>
              <w:rPr>
                <w:rFonts w:ascii="Times New Roman" w:eastAsia="Times New Roman" w:hAnsi="Times New Roman" w:cs="Times New Roman"/>
                <w:kern w:val="2"/>
                <w:sz w:val="28"/>
                <w:szCs w:val="28"/>
                <w:lang w:eastAsia="ar-SA"/>
              </w:rPr>
            </w:pPr>
            <w:bookmarkStart w:id="0" w:name="_GoBack"/>
            <w:bookmarkEnd w:id="0"/>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rsidP="00AB3E14">
            <w:pPr>
              <w:suppressAutoHyphens/>
              <w:spacing w:after="0" w:line="100" w:lineRule="atLeast"/>
              <w:ind w:left="720"/>
              <w:rPr>
                <w:rFonts w:ascii="Times New Roman" w:eastAsia="Calibri" w:hAnsi="Times New Roman" w:cs="Times New Roman"/>
                <w:kern w:val="2"/>
                <w:sz w:val="28"/>
                <w:szCs w:val="28"/>
                <w:lang w:eastAsia="ar-SA"/>
              </w:rPr>
            </w:pPr>
          </w:p>
        </w:tc>
        <w:tc>
          <w:tcPr>
            <w:tcW w:w="7229" w:type="dxa"/>
            <w:hideMark/>
          </w:tcPr>
          <w:p w:rsidR="00AB3E14" w:rsidRPr="00AB3E14" w:rsidRDefault="00AB3E14">
            <w:pPr>
              <w:suppressAutoHyphens/>
              <w:spacing w:after="0" w:line="100" w:lineRule="atLeast"/>
              <w:ind w:right="-185"/>
              <w:rPr>
                <w:rFonts w:ascii="Times New Roman" w:eastAsia="Times New Roman" w:hAnsi="Times New Roman" w:cs="Times New Roman"/>
                <w:kern w:val="2"/>
                <w:sz w:val="28"/>
                <w:szCs w:val="28"/>
                <w:lang w:eastAsia="ar-SA"/>
              </w:rPr>
            </w:pPr>
          </w:p>
        </w:tc>
        <w:tc>
          <w:tcPr>
            <w:tcW w:w="1844" w:type="dxa"/>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rsidP="003524AE">
            <w:pPr>
              <w:suppressAutoHyphens/>
              <w:spacing w:after="0" w:line="100" w:lineRule="atLeast"/>
              <w:ind w:left="720"/>
              <w:jc w:val="center"/>
              <w:rPr>
                <w:rFonts w:ascii="Times New Roman" w:eastAsia="Calibri" w:hAnsi="Times New Roman" w:cs="Times New Roman"/>
                <w:kern w:val="2"/>
                <w:sz w:val="28"/>
                <w:szCs w:val="28"/>
                <w:lang w:eastAsia="ar-SA"/>
              </w:rPr>
            </w:pPr>
          </w:p>
        </w:tc>
        <w:tc>
          <w:tcPr>
            <w:tcW w:w="7229" w:type="dxa"/>
          </w:tcPr>
          <w:p w:rsidR="00D46A7B" w:rsidRPr="006D6BAF" w:rsidRDefault="006D6BAF" w:rsidP="003524AE">
            <w:pPr>
              <w:suppressAutoHyphens/>
              <w:spacing w:after="0" w:line="100" w:lineRule="atLeast"/>
              <w:jc w:val="center"/>
              <w:rPr>
                <w:rFonts w:ascii="Times New Roman" w:eastAsia="Calibri" w:hAnsi="Times New Roman" w:cs="Times New Roman"/>
                <w:b/>
                <w:color w:val="17365D" w:themeColor="text2" w:themeShade="BF"/>
                <w:kern w:val="2"/>
                <w:sz w:val="28"/>
                <w:szCs w:val="28"/>
                <w:lang w:eastAsia="ar-SA"/>
              </w:rPr>
            </w:pPr>
            <w:r w:rsidRPr="006D6BAF">
              <w:rPr>
                <w:rFonts w:ascii="Times New Roman" w:eastAsia="Calibri" w:hAnsi="Times New Roman" w:cs="Times New Roman"/>
                <w:b/>
                <w:color w:val="17365D" w:themeColor="text2" w:themeShade="BF"/>
                <w:kern w:val="2"/>
                <w:sz w:val="28"/>
                <w:szCs w:val="28"/>
                <w:lang w:eastAsia="ar-SA"/>
              </w:rPr>
              <w:t>Условия возникновения опыта</w:t>
            </w:r>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rsidP="00AB3E14">
            <w:pPr>
              <w:suppressAutoHyphens/>
              <w:spacing w:after="0" w:line="100" w:lineRule="atLeast"/>
              <w:ind w:left="720"/>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rPr>
                <w:rFonts w:ascii="Times New Roman" w:eastAsia="Calibri" w:hAnsi="Times New Roman" w:cs="Times New Roman"/>
                <w:bCs/>
                <w:color w:val="000000"/>
                <w:kern w:val="2"/>
                <w:sz w:val="28"/>
                <w:szCs w:val="28"/>
                <w:lang w:eastAsia="ar-SA"/>
              </w:rPr>
            </w:pPr>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rsidP="00AB3E14">
            <w:pPr>
              <w:suppressAutoHyphens/>
              <w:spacing w:after="0" w:line="100" w:lineRule="atLeast"/>
              <w:ind w:left="720"/>
              <w:rPr>
                <w:rFonts w:ascii="Times New Roman" w:eastAsia="Calibri" w:hAnsi="Times New Roman" w:cs="Times New Roman"/>
                <w:kern w:val="2"/>
                <w:sz w:val="28"/>
                <w:szCs w:val="28"/>
                <w:lang w:eastAsia="ar-SA"/>
              </w:rPr>
            </w:pPr>
          </w:p>
        </w:tc>
        <w:tc>
          <w:tcPr>
            <w:tcW w:w="7229" w:type="dxa"/>
          </w:tcPr>
          <w:p w:rsidR="00D46A7B" w:rsidRPr="00AB3E14" w:rsidRDefault="00D46A7B">
            <w:pPr>
              <w:suppressAutoHyphens/>
              <w:spacing w:after="0" w:line="100" w:lineRule="atLeast"/>
              <w:rPr>
                <w:rFonts w:ascii="Times New Roman" w:eastAsia="Calibri" w:hAnsi="Times New Roman" w:cs="Times New Roman"/>
                <w:b/>
                <w:kern w:val="2"/>
                <w:sz w:val="28"/>
                <w:szCs w:val="28"/>
                <w:lang w:eastAsia="ar-SA"/>
              </w:rPr>
            </w:pPr>
          </w:p>
        </w:tc>
        <w:tc>
          <w:tcPr>
            <w:tcW w:w="1844" w:type="dxa"/>
            <w:hideMark/>
          </w:tcPr>
          <w:p w:rsidR="00D46A7B" w:rsidRDefault="00D46A7B">
            <w:pPr>
              <w:suppressAutoHyphens/>
              <w:spacing w:after="0" w:line="100" w:lineRule="atLeast"/>
              <w:jc w:val="center"/>
              <w:rPr>
                <w:rFonts w:ascii="Calibri" w:eastAsia="Calibri" w:hAnsi="Calibri" w:cs="Times New Roman"/>
                <w:kern w:val="2"/>
                <w:sz w:val="28"/>
                <w:szCs w:val="28"/>
                <w:lang w:eastAsia="ar-SA"/>
              </w:rPr>
            </w:pPr>
          </w:p>
        </w:tc>
      </w:tr>
      <w:tr w:rsidR="00D46A7B" w:rsidTr="00D46A7B">
        <w:tc>
          <w:tcPr>
            <w:tcW w:w="958" w:type="dxa"/>
          </w:tcPr>
          <w:p w:rsidR="00D46A7B" w:rsidRPr="00AB3E14" w:rsidRDefault="00D46A7B" w:rsidP="006D6BAF">
            <w:pPr>
              <w:suppressAutoHyphens/>
              <w:spacing w:after="0" w:line="100" w:lineRule="atLeast"/>
              <w:ind w:left="720"/>
              <w:jc w:val="both"/>
              <w:rPr>
                <w:rFonts w:ascii="Times New Roman" w:eastAsia="Calibri" w:hAnsi="Times New Roman" w:cs="Times New Roman"/>
                <w:kern w:val="2"/>
                <w:sz w:val="28"/>
                <w:szCs w:val="28"/>
                <w:lang w:eastAsia="ar-SA"/>
              </w:rPr>
            </w:pPr>
          </w:p>
        </w:tc>
        <w:tc>
          <w:tcPr>
            <w:tcW w:w="7229" w:type="dxa"/>
          </w:tcPr>
          <w:p w:rsidR="00D46A7B" w:rsidRPr="00AB3E14" w:rsidRDefault="00D46A7B" w:rsidP="006D6BAF">
            <w:pPr>
              <w:suppressAutoHyphens/>
              <w:spacing w:after="0" w:line="100" w:lineRule="atLeast"/>
              <w:jc w:val="both"/>
              <w:rPr>
                <w:rFonts w:ascii="Times New Roman" w:eastAsia="Calibri" w:hAnsi="Times New Roman" w:cs="Times New Roman"/>
                <w:bCs/>
                <w:color w:val="000000"/>
                <w:kern w:val="2"/>
                <w:sz w:val="28"/>
                <w:szCs w:val="28"/>
                <w:lang w:eastAsia="ar-SA"/>
              </w:rPr>
            </w:pPr>
          </w:p>
        </w:tc>
        <w:tc>
          <w:tcPr>
            <w:tcW w:w="1844" w:type="dxa"/>
            <w:hideMark/>
          </w:tcPr>
          <w:p w:rsidR="00D46A7B" w:rsidRDefault="00D46A7B" w:rsidP="006D6BAF">
            <w:pPr>
              <w:suppressAutoHyphens/>
              <w:spacing w:after="0" w:line="100" w:lineRule="atLeast"/>
              <w:jc w:val="both"/>
              <w:rPr>
                <w:rFonts w:ascii="Calibri" w:eastAsia="Calibri" w:hAnsi="Calibri" w:cs="Times New Roman"/>
                <w:kern w:val="2"/>
                <w:sz w:val="28"/>
                <w:szCs w:val="28"/>
                <w:lang w:eastAsia="ar-SA"/>
              </w:rPr>
            </w:pPr>
          </w:p>
        </w:tc>
      </w:tr>
    </w:tbl>
    <w:p w:rsidR="0012798D" w:rsidRPr="0012798D" w:rsidRDefault="0012798D" w:rsidP="006D6BAF">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Pr="0012798D">
        <w:rPr>
          <w:rFonts w:ascii="Times New Roman" w:hAnsi="Times New Roman" w:cs="Times New Roman"/>
          <w:sz w:val="24"/>
          <w:szCs w:val="24"/>
        </w:rPr>
        <w:t>Российская школа переживает сегодня серьезные преобразования. На смену парадигме знаний, умений и навыков пришел  федеральный государственный образовательный стандарт нового поколения,  в основе которого лежат формирование компетентностного подхода, развитие универсальных учебных действий.</w:t>
      </w:r>
      <w:r w:rsidR="00ED555B">
        <w:rPr>
          <w:rFonts w:ascii="Times New Roman" w:hAnsi="Times New Roman" w:cs="Times New Roman"/>
          <w:sz w:val="24"/>
          <w:szCs w:val="24"/>
        </w:rPr>
        <w:t xml:space="preserve"> Формирование УУД направлено на последовательный переход к самоуправлению и саморегуляции в образовательной деятельности, включению действий исследования, поиска и отбора необходимой информации</w:t>
      </w:r>
      <w:r w:rsidR="00F869C5">
        <w:rPr>
          <w:rFonts w:ascii="Times New Roman" w:hAnsi="Times New Roman" w:cs="Times New Roman"/>
          <w:sz w:val="24"/>
          <w:szCs w:val="24"/>
        </w:rPr>
        <w:t xml:space="preserve">, ее структурирования.  Активное участие в работе школьного </w:t>
      </w:r>
      <w:r w:rsidR="00F4283B">
        <w:rPr>
          <w:rFonts w:ascii="Times New Roman" w:hAnsi="Times New Roman" w:cs="Times New Roman"/>
          <w:sz w:val="24"/>
          <w:szCs w:val="24"/>
        </w:rPr>
        <w:t>научного общества учащихся (</w:t>
      </w:r>
      <w:r w:rsidR="00823CDA">
        <w:rPr>
          <w:rFonts w:ascii="Times New Roman" w:hAnsi="Times New Roman" w:cs="Times New Roman"/>
          <w:sz w:val="24"/>
          <w:szCs w:val="24"/>
        </w:rPr>
        <w:t xml:space="preserve">далее: </w:t>
      </w:r>
      <w:r w:rsidR="00F4283B">
        <w:rPr>
          <w:rFonts w:ascii="Times New Roman" w:hAnsi="Times New Roman" w:cs="Times New Roman"/>
          <w:sz w:val="24"/>
          <w:szCs w:val="24"/>
        </w:rPr>
        <w:t>НОУ)</w:t>
      </w:r>
      <w:r w:rsidR="00F869C5">
        <w:rPr>
          <w:rFonts w:ascii="Times New Roman" w:hAnsi="Times New Roman" w:cs="Times New Roman"/>
          <w:sz w:val="24"/>
          <w:szCs w:val="24"/>
        </w:rPr>
        <w:t xml:space="preserve"> создает возможность успешного овлад</w:t>
      </w:r>
      <w:r w:rsidR="006879F4">
        <w:rPr>
          <w:rFonts w:ascii="Times New Roman" w:hAnsi="Times New Roman" w:cs="Times New Roman"/>
          <w:sz w:val="24"/>
          <w:szCs w:val="24"/>
        </w:rPr>
        <w:t>ения необходимыми УУД.</w:t>
      </w:r>
    </w:p>
    <w:p w:rsidR="0047549C" w:rsidRPr="00D46A7B" w:rsidRDefault="006879F4" w:rsidP="00F47512">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00F869C5">
        <w:rPr>
          <w:rFonts w:ascii="Times New Roman" w:hAnsi="Times New Roman" w:cs="Times New Roman"/>
          <w:sz w:val="24"/>
          <w:szCs w:val="24"/>
        </w:rPr>
        <w:t xml:space="preserve"> О</w:t>
      </w:r>
      <w:r w:rsidR="00D9729A" w:rsidRPr="00D46A7B">
        <w:rPr>
          <w:rFonts w:ascii="Times New Roman" w:hAnsi="Times New Roman" w:cs="Times New Roman"/>
          <w:sz w:val="24"/>
          <w:szCs w:val="24"/>
        </w:rPr>
        <w:t>пыт</w:t>
      </w:r>
      <w:r w:rsidR="00F869C5">
        <w:rPr>
          <w:rFonts w:ascii="Times New Roman" w:hAnsi="Times New Roman" w:cs="Times New Roman"/>
          <w:sz w:val="24"/>
          <w:szCs w:val="24"/>
        </w:rPr>
        <w:t xml:space="preserve"> по теме </w:t>
      </w:r>
      <w:r w:rsidR="00F869C5" w:rsidRPr="006879F4">
        <w:rPr>
          <w:rFonts w:ascii="Times New Roman" w:hAnsi="Times New Roman" w:cs="Times New Roman"/>
          <w:sz w:val="24"/>
          <w:szCs w:val="24"/>
        </w:rPr>
        <w:t>«Организация проектной деятельности  в условиях школьного НОУ как эффективное средство развития интеллектуального и творческого потенциала обучающихся</w:t>
      </w:r>
      <w:r>
        <w:rPr>
          <w:rFonts w:ascii="Times New Roman" w:hAnsi="Times New Roman" w:cs="Times New Roman"/>
          <w:sz w:val="24"/>
          <w:szCs w:val="24"/>
        </w:rPr>
        <w:t>»</w:t>
      </w:r>
      <w:r w:rsidR="00D9729A" w:rsidRPr="00D46A7B">
        <w:rPr>
          <w:rFonts w:ascii="Times New Roman" w:hAnsi="Times New Roman" w:cs="Times New Roman"/>
          <w:sz w:val="24"/>
          <w:szCs w:val="24"/>
        </w:rPr>
        <w:t xml:space="preserve"> </w:t>
      </w:r>
      <w:r w:rsidR="00D53227" w:rsidRPr="00D46A7B">
        <w:rPr>
          <w:rFonts w:ascii="Times New Roman" w:hAnsi="Times New Roman" w:cs="Times New Roman"/>
          <w:sz w:val="24"/>
          <w:szCs w:val="24"/>
        </w:rPr>
        <w:t>возник в условиях школьного общества учащихся МБОУ «Архангельская СОШ им. Героя</w:t>
      </w:r>
      <w:r>
        <w:rPr>
          <w:rFonts w:ascii="Times New Roman" w:hAnsi="Times New Roman" w:cs="Times New Roman"/>
          <w:sz w:val="24"/>
          <w:szCs w:val="24"/>
        </w:rPr>
        <w:t xml:space="preserve"> Советского Союза Краснова В.М.                                                                                                                                                                 </w:t>
      </w:r>
      <w:r w:rsidR="003266A5" w:rsidRPr="00D46A7B">
        <w:rPr>
          <w:rFonts w:ascii="Times New Roman" w:hAnsi="Times New Roman" w:cs="Times New Roman"/>
          <w:sz w:val="24"/>
          <w:szCs w:val="24"/>
        </w:rPr>
        <w:t>Научное общество школьников</w:t>
      </w:r>
      <w:r w:rsidR="00D53227" w:rsidRPr="00D46A7B">
        <w:rPr>
          <w:rFonts w:ascii="Times New Roman" w:hAnsi="Times New Roman" w:cs="Times New Roman"/>
          <w:sz w:val="24"/>
          <w:szCs w:val="24"/>
        </w:rPr>
        <w:t xml:space="preserve"> «Эврика»</w:t>
      </w:r>
      <w:r w:rsidR="003266A5" w:rsidRPr="00D46A7B">
        <w:rPr>
          <w:rFonts w:ascii="Times New Roman" w:hAnsi="Times New Roman" w:cs="Times New Roman"/>
          <w:sz w:val="24"/>
          <w:szCs w:val="24"/>
        </w:rPr>
        <w:t xml:space="preserve">, созданное в 2012-2013 учебном году, объединяет учащихся 8-11 классов. </w:t>
      </w:r>
      <w:r w:rsidR="0052768E" w:rsidRPr="00D46A7B">
        <w:rPr>
          <w:rFonts w:ascii="Times New Roman" w:hAnsi="Times New Roman" w:cs="Times New Roman"/>
          <w:sz w:val="24"/>
          <w:szCs w:val="24"/>
        </w:rPr>
        <w:t>Цель организации</w:t>
      </w:r>
      <w:r w:rsidR="003266A5" w:rsidRPr="00D46A7B">
        <w:rPr>
          <w:rFonts w:ascii="Times New Roman" w:hAnsi="Times New Roman" w:cs="Times New Roman"/>
          <w:sz w:val="24"/>
          <w:szCs w:val="24"/>
        </w:rPr>
        <w:t xml:space="preserve"> НОУ – дать ученику возможность развить </w:t>
      </w:r>
      <w:r w:rsidR="00103FBC" w:rsidRPr="00D46A7B">
        <w:rPr>
          <w:rFonts w:ascii="Times New Roman" w:hAnsi="Times New Roman" w:cs="Times New Roman"/>
          <w:sz w:val="24"/>
          <w:szCs w:val="24"/>
        </w:rPr>
        <w:t>свой интеллект и  творческие задатки</w:t>
      </w:r>
      <w:r w:rsidR="003266A5" w:rsidRPr="00D46A7B">
        <w:rPr>
          <w:rFonts w:ascii="Times New Roman" w:hAnsi="Times New Roman" w:cs="Times New Roman"/>
          <w:sz w:val="24"/>
          <w:szCs w:val="24"/>
        </w:rPr>
        <w:t xml:space="preserve"> с учетом индивидуал</w:t>
      </w:r>
      <w:r w:rsidR="00103FBC" w:rsidRPr="00D46A7B">
        <w:rPr>
          <w:rFonts w:ascii="Times New Roman" w:hAnsi="Times New Roman" w:cs="Times New Roman"/>
          <w:sz w:val="24"/>
          <w:szCs w:val="24"/>
        </w:rPr>
        <w:t xml:space="preserve">ьных особенностей и склонностей через научно – </w:t>
      </w:r>
      <w:r w:rsidR="0047549C" w:rsidRPr="00D46A7B">
        <w:rPr>
          <w:rFonts w:ascii="Times New Roman" w:hAnsi="Times New Roman" w:cs="Times New Roman"/>
          <w:sz w:val="24"/>
          <w:szCs w:val="24"/>
        </w:rPr>
        <w:t>исследовательскую деятельность. Работа в НОУ дает ученикам возможность закрепления учебных навыков и приобретения новых компетенций:</w:t>
      </w:r>
    </w:p>
    <w:p w:rsidR="0047549C" w:rsidRPr="00D46A7B" w:rsidRDefault="0047549C"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развивает у школьников творческие способности и вырабатывает исследовательские навыки;</w:t>
      </w:r>
    </w:p>
    <w:p w:rsidR="0047549C" w:rsidRPr="00D46A7B" w:rsidRDefault="0047549C"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формирует аналитическое и критическое мышление в процессе творческого поиска и выполнения исследований;</w:t>
      </w:r>
    </w:p>
    <w:p w:rsidR="0047549C" w:rsidRPr="00D46A7B" w:rsidRDefault="0047549C"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дает возможность проверить свои наклонности, профессиональную ориентацию;</w:t>
      </w:r>
    </w:p>
    <w:p w:rsidR="00900E48" w:rsidRPr="00D46A7B" w:rsidRDefault="0047549C"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воспитывает целеустремленность и системность</w:t>
      </w:r>
      <w:r w:rsidR="00900E48" w:rsidRPr="00D46A7B">
        <w:rPr>
          <w:rFonts w:ascii="Times New Roman" w:hAnsi="Times New Roman" w:cs="Times New Roman"/>
          <w:sz w:val="24"/>
          <w:szCs w:val="24"/>
        </w:rPr>
        <w:t xml:space="preserve"> в учебной деятельности.</w:t>
      </w:r>
    </w:p>
    <w:p w:rsidR="00F7534E" w:rsidRPr="00D46A7B" w:rsidRDefault="0084297F"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НОУ «</w:t>
      </w:r>
      <w:r w:rsidR="00976C07" w:rsidRPr="00D46A7B">
        <w:rPr>
          <w:rFonts w:ascii="Times New Roman" w:hAnsi="Times New Roman" w:cs="Times New Roman"/>
          <w:sz w:val="24"/>
          <w:szCs w:val="24"/>
        </w:rPr>
        <w:t>Эврика</w:t>
      </w:r>
      <w:r w:rsidRPr="00D46A7B">
        <w:rPr>
          <w:rFonts w:ascii="Times New Roman" w:hAnsi="Times New Roman" w:cs="Times New Roman"/>
          <w:sz w:val="24"/>
          <w:szCs w:val="24"/>
        </w:rPr>
        <w:t>»</w:t>
      </w:r>
      <w:r w:rsidR="00976C07" w:rsidRPr="00D46A7B">
        <w:rPr>
          <w:rFonts w:ascii="Times New Roman" w:hAnsi="Times New Roman" w:cs="Times New Roman"/>
          <w:sz w:val="24"/>
          <w:szCs w:val="24"/>
        </w:rPr>
        <w:t xml:space="preserve"> работает по двум направлени</w:t>
      </w:r>
      <w:r w:rsidRPr="00D46A7B">
        <w:rPr>
          <w:rFonts w:ascii="Times New Roman" w:hAnsi="Times New Roman" w:cs="Times New Roman"/>
          <w:sz w:val="24"/>
          <w:szCs w:val="24"/>
        </w:rPr>
        <w:t xml:space="preserve">ям: естественно – математическом </w:t>
      </w:r>
      <w:r w:rsidR="003E6006" w:rsidRPr="00D46A7B">
        <w:rPr>
          <w:rFonts w:ascii="Times New Roman" w:hAnsi="Times New Roman" w:cs="Times New Roman"/>
          <w:sz w:val="24"/>
          <w:szCs w:val="24"/>
        </w:rPr>
        <w:t xml:space="preserve">- </w:t>
      </w:r>
      <w:r w:rsidR="0052768E" w:rsidRPr="00D46A7B">
        <w:rPr>
          <w:rFonts w:ascii="Times New Roman" w:hAnsi="Times New Roman" w:cs="Times New Roman"/>
          <w:sz w:val="24"/>
          <w:szCs w:val="24"/>
        </w:rPr>
        <w:t>«Поиск» и</w:t>
      </w:r>
      <w:r w:rsidRPr="00D46A7B">
        <w:rPr>
          <w:rFonts w:ascii="Times New Roman" w:hAnsi="Times New Roman" w:cs="Times New Roman"/>
          <w:sz w:val="24"/>
          <w:szCs w:val="24"/>
        </w:rPr>
        <w:t xml:space="preserve"> гуманитарном</w:t>
      </w:r>
      <w:r w:rsidR="0052768E" w:rsidRPr="00D46A7B">
        <w:rPr>
          <w:rFonts w:ascii="Times New Roman" w:hAnsi="Times New Roman" w:cs="Times New Roman"/>
          <w:sz w:val="24"/>
          <w:szCs w:val="24"/>
        </w:rPr>
        <w:t xml:space="preserve"> </w:t>
      </w:r>
      <w:r w:rsidR="003E6006" w:rsidRPr="00D46A7B">
        <w:rPr>
          <w:rFonts w:ascii="Times New Roman" w:hAnsi="Times New Roman" w:cs="Times New Roman"/>
          <w:sz w:val="24"/>
          <w:szCs w:val="24"/>
        </w:rPr>
        <w:t>-</w:t>
      </w:r>
      <w:r w:rsidR="00976C07" w:rsidRPr="00D46A7B">
        <w:rPr>
          <w:rFonts w:ascii="Times New Roman" w:hAnsi="Times New Roman" w:cs="Times New Roman"/>
          <w:sz w:val="24"/>
          <w:szCs w:val="24"/>
        </w:rPr>
        <w:t xml:space="preserve"> «Исследователи». </w:t>
      </w:r>
      <w:r w:rsidR="00103FBC" w:rsidRPr="00D46A7B">
        <w:rPr>
          <w:rFonts w:ascii="Times New Roman" w:hAnsi="Times New Roman" w:cs="Times New Roman"/>
          <w:sz w:val="24"/>
          <w:szCs w:val="24"/>
        </w:rPr>
        <w:t xml:space="preserve">Выбор темы работы НОУ был обусловлен следующей </w:t>
      </w:r>
      <w:r w:rsidR="00103FBC" w:rsidRPr="00D46A7B">
        <w:rPr>
          <w:rFonts w:ascii="Times New Roman" w:hAnsi="Times New Roman" w:cs="Times New Roman"/>
          <w:b/>
          <w:sz w:val="24"/>
          <w:szCs w:val="24"/>
        </w:rPr>
        <w:t>проблемой</w:t>
      </w:r>
      <w:r w:rsidR="00103FBC" w:rsidRPr="00D46A7B">
        <w:rPr>
          <w:rFonts w:ascii="Times New Roman" w:hAnsi="Times New Roman" w:cs="Times New Roman"/>
          <w:sz w:val="24"/>
          <w:szCs w:val="24"/>
        </w:rPr>
        <w:t>:</w:t>
      </w:r>
      <w:r w:rsidR="00F93647" w:rsidRPr="00D46A7B">
        <w:rPr>
          <w:rFonts w:ascii="Times New Roman" w:hAnsi="Times New Roman" w:cs="Times New Roman"/>
          <w:sz w:val="24"/>
          <w:szCs w:val="24"/>
        </w:rPr>
        <w:t xml:space="preserve"> в школе была организована работа со школьниками, желающими заниматься </w:t>
      </w:r>
      <w:r w:rsidR="003E6006" w:rsidRPr="00D46A7B">
        <w:rPr>
          <w:rFonts w:ascii="Times New Roman" w:hAnsi="Times New Roman" w:cs="Times New Roman"/>
          <w:sz w:val="24"/>
          <w:szCs w:val="24"/>
        </w:rPr>
        <w:t xml:space="preserve">научно - </w:t>
      </w:r>
      <w:r w:rsidR="000865D2" w:rsidRPr="00D46A7B">
        <w:rPr>
          <w:rFonts w:ascii="Times New Roman" w:hAnsi="Times New Roman" w:cs="Times New Roman"/>
          <w:sz w:val="24"/>
          <w:szCs w:val="24"/>
        </w:rPr>
        <w:t>исследовательской деятельностью. Чтобы заинтересовать детей познанием нового, преподавателям необходимо было на</w:t>
      </w:r>
      <w:r w:rsidRPr="00D46A7B">
        <w:rPr>
          <w:rFonts w:ascii="Times New Roman" w:hAnsi="Times New Roman" w:cs="Times New Roman"/>
          <w:sz w:val="24"/>
          <w:szCs w:val="24"/>
        </w:rPr>
        <w:t>йти оригинальные формы и методы работы.</w:t>
      </w:r>
    </w:p>
    <w:p w:rsidR="000865D2" w:rsidRPr="00D46A7B" w:rsidRDefault="0059424B"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Я остановилась на </w:t>
      </w:r>
      <w:r w:rsidR="0084297F" w:rsidRPr="00D46A7B">
        <w:rPr>
          <w:rFonts w:ascii="Times New Roman" w:hAnsi="Times New Roman" w:cs="Times New Roman"/>
          <w:sz w:val="24"/>
          <w:szCs w:val="24"/>
        </w:rPr>
        <w:t xml:space="preserve"> </w:t>
      </w:r>
      <w:r w:rsidRPr="00D46A7B">
        <w:rPr>
          <w:rFonts w:ascii="Times New Roman" w:hAnsi="Times New Roman" w:cs="Times New Roman"/>
          <w:b/>
          <w:sz w:val="24"/>
          <w:szCs w:val="24"/>
        </w:rPr>
        <w:t xml:space="preserve">проектной </w:t>
      </w:r>
      <w:r w:rsidR="0084297F" w:rsidRPr="00D46A7B">
        <w:rPr>
          <w:rFonts w:ascii="Times New Roman" w:hAnsi="Times New Roman" w:cs="Times New Roman"/>
          <w:b/>
          <w:sz w:val="24"/>
          <w:szCs w:val="24"/>
        </w:rPr>
        <w:t xml:space="preserve"> деятельност</w:t>
      </w:r>
      <w:r w:rsidRPr="00D46A7B">
        <w:rPr>
          <w:rFonts w:ascii="Times New Roman" w:hAnsi="Times New Roman" w:cs="Times New Roman"/>
          <w:b/>
          <w:sz w:val="24"/>
          <w:szCs w:val="24"/>
        </w:rPr>
        <w:t>и</w:t>
      </w:r>
      <w:r w:rsidR="0084297F" w:rsidRPr="00D46A7B">
        <w:rPr>
          <w:rFonts w:ascii="Times New Roman" w:hAnsi="Times New Roman" w:cs="Times New Roman"/>
          <w:sz w:val="24"/>
          <w:szCs w:val="24"/>
        </w:rPr>
        <w:t xml:space="preserve">, так как </w:t>
      </w:r>
      <w:r w:rsidR="000865D2" w:rsidRPr="00D46A7B">
        <w:rPr>
          <w:rFonts w:ascii="Times New Roman" w:hAnsi="Times New Roman" w:cs="Times New Roman"/>
          <w:sz w:val="24"/>
          <w:szCs w:val="24"/>
        </w:rPr>
        <w:t xml:space="preserve"> </w:t>
      </w:r>
      <w:r w:rsidR="003E6006" w:rsidRPr="00D46A7B">
        <w:rPr>
          <w:rFonts w:ascii="Times New Roman" w:hAnsi="Times New Roman" w:cs="Times New Roman"/>
          <w:sz w:val="24"/>
          <w:szCs w:val="24"/>
        </w:rPr>
        <w:t xml:space="preserve">в основе метода лежит развитие познавательных навыков, критического и творческого мышления учащихся самостоятельно конструировать свои знания, ориентироваться в информационном пространстве. </w:t>
      </w:r>
      <w:r w:rsidR="00F92741" w:rsidRPr="00D46A7B">
        <w:rPr>
          <w:rFonts w:ascii="Times New Roman" w:hAnsi="Times New Roman" w:cs="Times New Roman"/>
          <w:sz w:val="24"/>
          <w:szCs w:val="24"/>
        </w:rPr>
        <w:t xml:space="preserve">Выбранная мною тема педагогической деятельности соответствует </w:t>
      </w:r>
      <w:r w:rsidR="0052768E" w:rsidRPr="00D46A7B">
        <w:rPr>
          <w:rFonts w:ascii="Times New Roman" w:hAnsi="Times New Roman" w:cs="Times New Roman"/>
          <w:sz w:val="24"/>
          <w:szCs w:val="24"/>
        </w:rPr>
        <w:t xml:space="preserve">и </w:t>
      </w:r>
      <w:r w:rsidR="00F92741" w:rsidRPr="00D46A7B">
        <w:rPr>
          <w:rFonts w:ascii="Times New Roman" w:hAnsi="Times New Roman" w:cs="Times New Roman"/>
          <w:b/>
          <w:sz w:val="24"/>
          <w:szCs w:val="24"/>
        </w:rPr>
        <w:t>задачам школы</w:t>
      </w:r>
      <w:r w:rsidR="0052768E" w:rsidRPr="00D46A7B">
        <w:rPr>
          <w:rFonts w:ascii="Times New Roman" w:hAnsi="Times New Roman" w:cs="Times New Roman"/>
          <w:b/>
          <w:sz w:val="24"/>
          <w:szCs w:val="24"/>
        </w:rPr>
        <w:t>,</w:t>
      </w:r>
      <w:r w:rsidR="0052768E" w:rsidRPr="00D46A7B">
        <w:rPr>
          <w:rFonts w:ascii="Times New Roman" w:hAnsi="Times New Roman" w:cs="Times New Roman"/>
          <w:sz w:val="24"/>
          <w:szCs w:val="24"/>
        </w:rPr>
        <w:t xml:space="preserve"> работающей</w:t>
      </w:r>
      <w:r w:rsidR="0052768E" w:rsidRPr="00D46A7B">
        <w:rPr>
          <w:rFonts w:ascii="Times New Roman" w:hAnsi="Times New Roman" w:cs="Times New Roman"/>
          <w:b/>
          <w:sz w:val="24"/>
          <w:szCs w:val="24"/>
        </w:rPr>
        <w:t xml:space="preserve"> </w:t>
      </w:r>
      <w:r w:rsidR="0052768E" w:rsidRPr="00D46A7B">
        <w:rPr>
          <w:rFonts w:ascii="Times New Roman" w:hAnsi="Times New Roman" w:cs="Times New Roman"/>
          <w:sz w:val="24"/>
          <w:szCs w:val="24"/>
        </w:rPr>
        <w:t>по теме «</w:t>
      </w:r>
      <w:r w:rsidR="00A9273A">
        <w:rPr>
          <w:rFonts w:ascii="Times New Roman" w:hAnsi="Times New Roman" w:cs="Times New Roman"/>
          <w:sz w:val="24"/>
          <w:szCs w:val="24"/>
        </w:rPr>
        <w:t>Проектирование образования на деятельностной основе»:</w:t>
      </w:r>
    </w:p>
    <w:p w:rsidR="003E6006" w:rsidRPr="00D46A7B" w:rsidRDefault="00F8564E"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обеспечить высокий уровень знаний выпускников, умение самостоятельно приобретать и применять их на практике;</w:t>
      </w:r>
    </w:p>
    <w:p w:rsidR="00F8564E" w:rsidRPr="00D46A7B" w:rsidRDefault="00F8564E" w:rsidP="006D6BAF">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вовлечь каждого ученика в активный познавательный процесс;</w:t>
      </w:r>
    </w:p>
    <w:p w:rsidR="00F8564E" w:rsidRPr="00D46A7B" w:rsidRDefault="00F8564E" w:rsidP="00F93647">
      <w:pPr>
        <w:tabs>
          <w:tab w:val="left" w:pos="480"/>
        </w:tabs>
        <w:spacing w:after="0"/>
        <w:jc w:val="both"/>
        <w:rPr>
          <w:rFonts w:ascii="Times New Roman" w:hAnsi="Times New Roman" w:cs="Times New Roman"/>
          <w:sz w:val="24"/>
          <w:szCs w:val="24"/>
        </w:rPr>
      </w:pPr>
      <w:r w:rsidRPr="00D46A7B">
        <w:rPr>
          <w:rFonts w:ascii="Times New Roman" w:hAnsi="Times New Roman" w:cs="Times New Roman"/>
          <w:sz w:val="24"/>
          <w:szCs w:val="24"/>
        </w:rPr>
        <w:t>- способствовать формированию личности с высоким нравственным, духовным потенциалом, готовой к реализации нестандартных задач</w:t>
      </w:r>
      <w:r w:rsidR="001D163C" w:rsidRPr="00D46A7B">
        <w:rPr>
          <w:rFonts w:ascii="Times New Roman" w:hAnsi="Times New Roman" w:cs="Times New Roman"/>
          <w:sz w:val="24"/>
          <w:szCs w:val="24"/>
        </w:rPr>
        <w:t>.</w:t>
      </w:r>
    </w:p>
    <w:p w:rsidR="001D163C" w:rsidRPr="00D46A7B" w:rsidRDefault="001D163C" w:rsidP="00F93647">
      <w:pPr>
        <w:tabs>
          <w:tab w:val="left" w:pos="480"/>
        </w:tabs>
        <w:spacing w:after="0"/>
        <w:jc w:val="both"/>
        <w:rPr>
          <w:rFonts w:ascii="Times New Roman" w:hAnsi="Times New Roman" w:cs="Times New Roman"/>
          <w:sz w:val="24"/>
          <w:szCs w:val="24"/>
        </w:rPr>
      </w:pPr>
      <w:r w:rsidRPr="00D46A7B">
        <w:rPr>
          <w:rFonts w:ascii="Times New Roman" w:hAnsi="Times New Roman" w:cs="Times New Roman"/>
          <w:b/>
          <w:sz w:val="24"/>
          <w:szCs w:val="24"/>
        </w:rPr>
        <w:lastRenderedPageBreak/>
        <w:t>Объект исследования:</w:t>
      </w:r>
      <w:r w:rsidRPr="00D46A7B">
        <w:rPr>
          <w:rFonts w:ascii="Times New Roman" w:hAnsi="Times New Roman" w:cs="Times New Roman"/>
          <w:sz w:val="24"/>
          <w:szCs w:val="24"/>
        </w:rPr>
        <w:t xml:space="preserve"> интеллектуальное и </w:t>
      </w:r>
      <w:r w:rsidR="00A41954" w:rsidRPr="00D46A7B">
        <w:rPr>
          <w:rFonts w:ascii="Times New Roman" w:hAnsi="Times New Roman" w:cs="Times New Roman"/>
          <w:sz w:val="24"/>
          <w:szCs w:val="24"/>
        </w:rPr>
        <w:t>творческое развитие в условиях НОУ.</w:t>
      </w:r>
    </w:p>
    <w:p w:rsidR="00A41954" w:rsidRPr="00D46A7B" w:rsidRDefault="00A41954" w:rsidP="00F93647">
      <w:pPr>
        <w:tabs>
          <w:tab w:val="left" w:pos="480"/>
        </w:tabs>
        <w:spacing w:after="0"/>
        <w:jc w:val="both"/>
        <w:rPr>
          <w:rFonts w:ascii="Times New Roman" w:hAnsi="Times New Roman" w:cs="Times New Roman"/>
          <w:sz w:val="24"/>
          <w:szCs w:val="24"/>
        </w:rPr>
      </w:pPr>
      <w:r w:rsidRPr="00D46A7B">
        <w:rPr>
          <w:rFonts w:ascii="Times New Roman" w:hAnsi="Times New Roman" w:cs="Times New Roman"/>
          <w:b/>
          <w:sz w:val="24"/>
          <w:szCs w:val="24"/>
        </w:rPr>
        <w:t>Предмет исследования:</w:t>
      </w:r>
      <w:r w:rsidR="00307C6B">
        <w:rPr>
          <w:rFonts w:ascii="Times New Roman" w:hAnsi="Times New Roman" w:cs="Times New Roman"/>
          <w:sz w:val="24"/>
          <w:szCs w:val="24"/>
        </w:rPr>
        <w:t xml:space="preserve"> система работы по развитию интеллектуальных и творческих способностей на основе проектной деятельности.</w:t>
      </w:r>
    </w:p>
    <w:p w:rsidR="005F553B" w:rsidRDefault="005F553B" w:rsidP="003F6C82">
      <w:pPr>
        <w:tabs>
          <w:tab w:val="left" w:pos="480"/>
        </w:tabs>
        <w:spacing w:after="0"/>
        <w:rPr>
          <w:rFonts w:ascii="Times New Roman" w:hAnsi="Times New Roman" w:cs="Times New Roman"/>
          <w:b/>
          <w:color w:val="17365D" w:themeColor="text2" w:themeShade="BF"/>
          <w:sz w:val="24"/>
          <w:szCs w:val="24"/>
        </w:rPr>
      </w:pPr>
    </w:p>
    <w:p w:rsidR="005F553B" w:rsidRDefault="005F553B" w:rsidP="00603727">
      <w:pPr>
        <w:tabs>
          <w:tab w:val="left" w:pos="480"/>
        </w:tabs>
        <w:spacing w:after="0"/>
        <w:jc w:val="center"/>
        <w:rPr>
          <w:rFonts w:ascii="Times New Roman" w:hAnsi="Times New Roman" w:cs="Times New Roman"/>
          <w:b/>
          <w:color w:val="17365D" w:themeColor="text2" w:themeShade="BF"/>
          <w:sz w:val="24"/>
          <w:szCs w:val="24"/>
        </w:rPr>
      </w:pPr>
    </w:p>
    <w:p w:rsidR="0084297F" w:rsidRPr="005F553B" w:rsidRDefault="00A41954" w:rsidP="00603727">
      <w:pPr>
        <w:tabs>
          <w:tab w:val="left" w:pos="480"/>
        </w:tabs>
        <w:spacing w:after="0"/>
        <w:jc w:val="center"/>
        <w:rPr>
          <w:rFonts w:ascii="Times New Roman" w:hAnsi="Times New Roman" w:cs="Times New Roman"/>
          <w:sz w:val="28"/>
          <w:szCs w:val="28"/>
        </w:rPr>
      </w:pPr>
      <w:r w:rsidRPr="005F553B">
        <w:rPr>
          <w:rFonts w:ascii="Times New Roman" w:hAnsi="Times New Roman" w:cs="Times New Roman"/>
          <w:b/>
          <w:color w:val="17365D" w:themeColor="text2" w:themeShade="BF"/>
          <w:sz w:val="28"/>
          <w:szCs w:val="28"/>
        </w:rPr>
        <w:t xml:space="preserve">Актуальность и перспективность </w:t>
      </w:r>
      <w:r w:rsidR="008652C7" w:rsidRPr="005F553B">
        <w:rPr>
          <w:rFonts w:ascii="Times New Roman" w:hAnsi="Times New Roman" w:cs="Times New Roman"/>
          <w:b/>
          <w:color w:val="17365D" w:themeColor="text2" w:themeShade="BF"/>
          <w:sz w:val="28"/>
          <w:szCs w:val="28"/>
        </w:rPr>
        <w:t>опыта</w:t>
      </w:r>
    </w:p>
    <w:p w:rsidR="0037567D" w:rsidRPr="00D46A7B" w:rsidRDefault="0037567D" w:rsidP="00D9729A">
      <w:pPr>
        <w:spacing w:after="0"/>
        <w:jc w:val="both"/>
        <w:rPr>
          <w:rFonts w:ascii="Times New Roman" w:hAnsi="Times New Roman" w:cs="Times New Roman"/>
          <w:sz w:val="24"/>
          <w:szCs w:val="24"/>
        </w:rPr>
      </w:pPr>
    </w:p>
    <w:p w:rsidR="0037567D" w:rsidRPr="00D46A7B" w:rsidRDefault="0037567D" w:rsidP="00D9729A">
      <w:pPr>
        <w:spacing w:after="0"/>
        <w:jc w:val="both"/>
        <w:rPr>
          <w:rFonts w:ascii="Times New Roman" w:hAnsi="Times New Roman" w:cs="Times New Roman"/>
          <w:sz w:val="24"/>
          <w:szCs w:val="24"/>
        </w:rPr>
      </w:pPr>
    </w:p>
    <w:p w:rsidR="00E469DD" w:rsidRPr="00823CDA" w:rsidRDefault="0037567D" w:rsidP="00E469DD">
      <w:pPr>
        <w:pStyle w:val="a4"/>
        <w:shd w:val="clear" w:color="auto" w:fill="FFFFFF"/>
        <w:spacing w:before="0" w:beforeAutospacing="0" w:after="0" w:afterAutospacing="0" w:line="315" w:lineRule="atLeast"/>
        <w:jc w:val="both"/>
      </w:pPr>
      <w:r w:rsidRPr="00823CDA">
        <w:t xml:space="preserve">     </w:t>
      </w:r>
      <w:r w:rsidR="00E469DD" w:rsidRPr="00823CDA">
        <w:t>Актуальность умения учиться для современного человека подчеркивается практически во всех документах, касающихся реформирования системы образования. ФГОС второго поколения требует использования в образовательном процессе технологий деятельностного типа, методы проектно-исследовательской деятельности определены как одно из условий реализации основной образовательной программы общего образования. </w:t>
      </w:r>
    </w:p>
    <w:p w:rsidR="00E469DD" w:rsidRPr="00823CDA" w:rsidRDefault="00E469DD" w:rsidP="00F47512">
      <w:pPr>
        <w:shd w:val="clear" w:color="auto" w:fill="FFFFFF"/>
        <w:spacing w:after="0" w:line="315" w:lineRule="atLeast"/>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Одним из вариантов в решении проблемы может стать обращение к методу учебных проектов как технологии развития умений учиться. В настоящее время метод проектов все чаще рассматривают как систему обучения, при которой учащиеся приобретают знания и умения в процессе планирования и выполнения постепенно усложняющихся проектов.  Исследователи характеризуют метод учеб</w:t>
      </w:r>
      <w:r w:rsidRPr="00823CDA">
        <w:rPr>
          <w:rFonts w:ascii="Times New Roman" w:eastAsia="Times New Roman" w:hAnsi="Times New Roman" w:cs="Times New Roman"/>
          <w:sz w:val="24"/>
          <w:szCs w:val="24"/>
          <w:lang w:eastAsia="ru-RU"/>
        </w:rPr>
        <w:softHyphen/>
        <w:t>ного проекта как:</w:t>
      </w:r>
    </w:p>
    <w:p w:rsidR="00E469DD" w:rsidRPr="00823CDA" w:rsidRDefault="00E469DD" w:rsidP="00E469DD">
      <w:pPr>
        <w:numPr>
          <w:ilvl w:val="0"/>
          <w:numId w:val="2"/>
        </w:numPr>
        <w:shd w:val="clear" w:color="auto" w:fill="FFFFFF"/>
        <w:spacing w:before="120" w:after="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личностно-ориентированный;</w:t>
      </w:r>
    </w:p>
    <w:p w:rsidR="00E469DD" w:rsidRPr="00823CDA" w:rsidRDefault="00E469DD" w:rsidP="00E469DD">
      <w:pPr>
        <w:numPr>
          <w:ilvl w:val="0"/>
          <w:numId w:val="2"/>
        </w:numPr>
        <w:shd w:val="clear" w:color="auto" w:fill="FFFFFF"/>
        <w:spacing w:before="120" w:after="12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обучающий взаимодействию в группе и групповой деятельности;</w:t>
      </w:r>
    </w:p>
    <w:p w:rsidR="00E469DD" w:rsidRPr="00823CDA" w:rsidRDefault="00E469DD" w:rsidP="00E469DD">
      <w:pPr>
        <w:numPr>
          <w:ilvl w:val="0"/>
          <w:numId w:val="2"/>
        </w:numPr>
        <w:shd w:val="clear" w:color="auto" w:fill="FFFFFF"/>
        <w:spacing w:before="120" w:after="12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развивающий умения самовыражения, самопрезентации и рефлексии;</w:t>
      </w:r>
    </w:p>
    <w:p w:rsidR="00E469DD" w:rsidRPr="00823CDA" w:rsidRDefault="00E469DD" w:rsidP="00E469DD">
      <w:pPr>
        <w:numPr>
          <w:ilvl w:val="0"/>
          <w:numId w:val="2"/>
        </w:numPr>
        <w:shd w:val="clear" w:color="auto" w:fill="FFFFFF"/>
        <w:spacing w:before="120" w:after="12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формирующий навыки самостоятель</w:t>
      </w:r>
      <w:r w:rsidRPr="00823CDA">
        <w:rPr>
          <w:rFonts w:ascii="Times New Roman" w:eastAsia="Times New Roman" w:hAnsi="Times New Roman" w:cs="Times New Roman"/>
          <w:sz w:val="24"/>
          <w:szCs w:val="24"/>
          <w:lang w:eastAsia="ru-RU"/>
        </w:rPr>
        <w:softHyphen/>
        <w:t>ности в мыслительной, практической и волевой сферах;</w:t>
      </w:r>
    </w:p>
    <w:p w:rsidR="00E469DD" w:rsidRPr="00823CDA" w:rsidRDefault="00E469DD" w:rsidP="00E469DD">
      <w:pPr>
        <w:numPr>
          <w:ilvl w:val="0"/>
          <w:numId w:val="2"/>
        </w:numPr>
        <w:shd w:val="clear" w:color="auto" w:fill="FFFFFF"/>
        <w:spacing w:before="120" w:after="12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воспитывающий целеустремленность, ответственность,  инициативность и творческое отношение к делу;</w:t>
      </w:r>
    </w:p>
    <w:p w:rsidR="00E469DD" w:rsidRPr="00823CDA" w:rsidRDefault="00E469DD" w:rsidP="00E469DD">
      <w:pPr>
        <w:numPr>
          <w:ilvl w:val="0"/>
          <w:numId w:val="2"/>
        </w:numPr>
        <w:shd w:val="clear" w:color="auto" w:fill="FFFFFF"/>
        <w:spacing w:before="120" w:after="120" w:line="315" w:lineRule="atLeast"/>
        <w:ind w:left="384"/>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интегрирующий знания, умения и на</w:t>
      </w:r>
      <w:r w:rsidRPr="00823CDA">
        <w:rPr>
          <w:rFonts w:ascii="Times New Roman" w:eastAsia="Times New Roman" w:hAnsi="Times New Roman" w:cs="Times New Roman"/>
          <w:sz w:val="24"/>
          <w:szCs w:val="24"/>
          <w:lang w:eastAsia="ru-RU"/>
        </w:rPr>
        <w:softHyphen/>
        <w:t>выки из разных дисциплин.</w:t>
      </w:r>
    </w:p>
    <w:p w:rsidR="00E469DD" w:rsidRPr="00823CDA" w:rsidRDefault="00E469DD" w:rsidP="00E469DD">
      <w:pPr>
        <w:shd w:val="clear" w:color="auto" w:fill="FFFFFF"/>
        <w:spacing w:after="360" w:line="315" w:lineRule="atLeast"/>
        <w:jc w:val="both"/>
        <w:rPr>
          <w:rFonts w:ascii="Times New Roman" w:eastAsia="Times New Roman" w:hAnsi="Times New Roman" w:cs="Times New Roman"/>
          <w:sz w:val="24"/>
          <w:szCs w:val="24"/>
          <w:lang w:eastAsia="ru-RU"/>
        </w:rPr>
      </w:pPr>
      <w:r w:rsidRPr="00823CDA">
        <w:rPr>
          <w:rFonts w:ascii="Times New Roman" w:eastAsia="Times New Roman" w:hAnsi="Times New Roman" w:cs="Times New Roman"/>
          <w:sz w:val="24"/>
          <w:szCs w:val="24"/>
          <w:lang w:eastAsia="ru-RU"/>
        </w:rPr>
        <w:t xml:space="preserve">Включение школьников в проектную деятельность учит их размышлять, прогнозировать, формирует самооценку. Проектная деятельность обладает всеми преимуществами совместной деятельности, в процессе ее осуществления учащиеся приобретают богатый опыт совместной </w:t>
      </w:r>
      <w:r w:rsidR="001D48C9" w:rsidRPr="00823CDA">
        <w:rPr>
          <w:rFonts w:ascii="Times New Roman" w:eastAsia="Times New Roman" w:hAnsi="Times New Roman" w:cs="Times New Roman"/>
          <w:sz w:val="24"/>
          <w:szCs w:val="24"/>
          <w:lang w:eastAsia="ru-RU"/>
        </w:rPr>
        <w:t>деятельности со сверстниками и</w:t>
      </w:r>
      <w:r w:rsidRPr="00823CDA">
        <w:rPr>
          <w:rFonts w:ascii="Times New Roman" w:eastAsia="Times New Roman" w:hAnsi="Times New Roman" w:cs="Times New Roman"/>
          <w:sz w:val="24"/>
          <w:szCs w:val="24"/>
          <w:lang w:eastAsia="ru-RU"/>
        </w:rPr>
        <w:t xml:space="preserve"> взрослыми. В проектной деятельности школьников приобретение знаний, умений и навыков происходит на каждом этапе работы над проектом. Причем, основная цель учебной деятельности выступает перед школьниками в косвенной форме. И необходимость ее достижения усваивается школьниками постепенно, принимая характер самостоятельно найденной и принятой цели. Ученик приобретает и усваивает новые знания не сами по себе, а для достижения целей каждого этапа проектной деятельности. Поэтому процесс усвоения знаний проходит без нажима сверху и обретает личную значимость. Кроме того, проектная деятельность межпредметна. Она позволяет использовать знания в различных сочетаниях, стирая границы между школьными дисциплинами, сближая применение школьных знаний с реальными жизненными ситуациями.</w:t>
      </w:r>
    </w:p>
    <w:p w:rsidR="0037567D" w:rsidRPr="00823CDA" w:rsidRDefault="0037567D" w:rsidP="00D9729A">
      <w:pPr>
        <w:spacing w:after="0"/>
        <w:jc w:val="both"/>
        <w:rPr>
          <w:rFonts w:ascii="Times New Roman" w:hAnsi="Times New Roman" w:cs="Times New Roman"/>
          <w:sz w:val="24"/>
          <w:szCs w:val="24"/>
        </w:rPr>
      </w:pPr>
      <w:r w:rsidRPr="00823CDA">
        <w:rPr>
          <w:rFonts w:ascii="Times New Roman" w:hAnsi="Times New Roman" w:cs="Times New Roman"/>
          <w:sz w:val="24"/>
          <w:szCs w:val="24"/>
        </w:rPr>
        <w:lastRenderedPageBreak/>
        <w:t xml:space="preserve"> </w:t>
      </w:r>
      <w:r w:rsidR="00065E03" w:rsidRPr="00823CDA">
        <w:rPr>
          <w:rFonts w:ascii="Times New Roman" w:hAnsi="Times New Roman" w:cs="Times New Roman"/>
          <w:sz w:val="24"/>
          <w:szCs w:val="24"/>
        </w:rPr>
        <w:t>В настоящее время возросла роль некоторых качеств личности – таких, как способность быстро ориентироваться в меняющемся мире, осваивая новые профессии и области знаний, умение находить общий язык с людьми самых разных профессий. Внимание педагога направляется на вовлечение каждого школьника в активную познавательную и творческую деятельность.</w:t>
      </w:r>
      <w:r w:rsidR="00F7534E" w:rsidRPr="00823CDA">
        <w:rPr>
          <w:rFonts w:ascii="Times New Roman" w:hAnsi="Times New Roman" w:cs="Times New Roman"/>
          <w:sz w:val="24"/>
          <w:szCs w:val="24"/>
        </w:rPr>
        <w:t xml:space="preserve"> Учитель должен не просто передать знания, а создать условия для активного познания и получения детьми практического опыта. Учащиеся должны не просто усвоить информацию, а активно ее искать, критически осмысливать, использовать на практике. </w:t>
      </w:r>
    </w:p>
    <w:p w:rsidR="00CE1BF1" w:rsidRPr="00823CDA" w:rsidRDefault="0037567D" w:rsidP="00D9729A">
      <w:pPr>
        <w:spacing w:after="0"/>
        <w:jc w:val="both"/>
        <w:rPr>
          <w:rFonts w:ascii="Times New Roman" w:hAnsi="Times New Roman" w:cs="Times New Roman"/>
          <w:sz w:val="24"/>
          <w:szCs w:val="24"/>
        </w:rPr>
      </w:pPr>
      <w:r w:rsidRPr="00823CDA">
        <w:rPr>
          <w:rFonts w:ascii="Times New Roman" w:hAnsi="Times New Roman" w:cs="Times New Roman"/>
          <w:sz w:val="24"/>
          <w:szCs w:val="24"/>
        </w:rPr>
        <w:t>Метод проектов является эффективным методом обучения, способствующей активной мыслительной деятельности.</w:t>
      </w:r>
    </w:p>
    <w:p w:rsidR="003F201D" w:rsidRPr="00823CDA" w:rsidRDefault="00A901EF" w:rsidP="0015234D">
      <w:pPr>
        <w:spacing w:after="0"/>
        <w:jc w:val="both"/>
        <w:rPr>
          <w:rFonts w:ascii="Times New Roman" w:hAnsi="Times New Roman" w:cs="Times New Roman"/>
          <w:sz w:val="24"/>
          <w:szCs w:val="24"/>
        </w:rPr>
      </w:pPr>
      <w:r w:rsidRPr="00823CDA">
        <w:rPr>
          <w:rFonts w:ascii="Times New Roman" w:hAnsi="Times New Roman" w:cs="Times New Roman"/>
          <w:sz w:val="24"/>
          <w:szCs w:val="24"/>
        </w:rPr>
        <w:t>Основное предназначение метода проектов состоит в предоставлении учащимся возможности самостоятельно приобретать знания в проц</w:t>
      </w:r>
      <w:r w:rsidR="00D9729A" w:rsidRPr="00823CDA">
        <w:rPr>
          <w:rFonts w:ascii="Times New Roman" w:hAnsi="Times New Roman" w:cs="Times New Roman"/>
          <w:sz w:val="24"/>
          <w:szCs w:val="24"/>
        </w:rPr>
        <w:t xml:space="preserve">ессе решения практических задач </w:t>
      </w:r>
      <w:r w:rsidRPr="00823CDA">
        <w:rPr>
          <w:rFonts w:ascii="Times New Roman" w:hAnsi="Times New Roman" w:cs="Times New Roman"/>
          <w:sz w:val="24"/>
          <w:szCs w:val="24"/>
        </w:rPr>
        <w:t xml:space="preserve"> или проблем, что требует интеграции знаний из различных предметных областей</w:t>
      </w:r>
      <w:r w:rsidR="00D9729A" w:rsidRPr="00823CDA">
        <w:rPr>
          <w:rFonts w:ascii="Times New Roman" w:hAnsi="Times New Roman" w:cs="Times New Roman"/>
          <w:sz w:val="24"/>
          <w:szCs w:val="24"/>
        </w:rPr>
        <w:t>. В основе метода лежит развитие познавательных навыков, критического и творческого мышления.</w:t>
      </w:r>
    </w:p>
    <w:p w:rsidR="00A901EF" w:rsidRPr="00823CDA" w:rsidRDefault="00D9729A" w:rsidP="00603727">
      <w:pPr>
        <w:spacing w:after="0"/>
        <w:jc w:val="both"/>
        <w:rPr>
          <w:rFonts w:ascii="Times New Roman" w:hAnsi="Times New Roman" w:cs="Times New Roman"/>
          <w:sz w:val="24"/>
          <w:szCs w:val="24"/>
        </w:rPr>
      </w:pPr>
      <w:r w:rsidRPr="00823CDA">
        <w:rPr>
          <w:rFonts w:ascii="Times New Roman" w:hAnsi="Times New Roman" w:cs="Times New Roman"/>
          <w:sz w:val="24"/>
          <w:szCs w:val="24"/>
        </w:rPr>
        <w:t xml:space="preserve"> Литература и русский язык как учебные предметы – плодотворная почва для проектной деятельности.</w:t>
      </w:r>
      <w:r w:rsidR="00340F32" w:rsidRPr="00823CDA">
        <w:rPr>
          <w:rFonts w:ascii="Times New Roman" w:hAnsi="Times New Roman" w:cs="Times New Roman"/>
          <w:sz w:val="24"/>
          <w:szCs w:val="24"/>
        </w:rPr>
        <w:t xml:space="preserve"> В старшем школьном возрасте возникает множество мотивов, которые могут быть удовлетворены через проектную деятельность: стремление к личностному самоопределению, самостоятельности, рефлексии, потребность в общественном познании своей деятельности. Готовность старшеклассников к проектной работе </w:t>
      </w:r>
      <w:r w:rsidR="00507A4A" w:rsidRPr="00823CDA">
        <w:rPr>
          <w:rFonts w:ascii="Times New Roman" w:hAnsi="Times New Roman" w:cs="Times New Roman"/>
          <w:sz w:val="24"/>
          <w:szCs w:val="24"/>
        </w:rPr>
        <w:t xml:space="preserve">определяется </w:t>
      </w:r>
      <w:r w:rsidR="00340F32" w:rsidRPr="00823CDA">
        <w:rPr>
          <w:rFonts w:ascii="Times New Roman" w:hAnsi="Times New Roman" w:cs="Times New Roman"/>
          <w:sz w:val="24"/>
          <w:szCs w:val="24"/>
        </w:rPr>
        <w:t xml:space="preserve">еще одним возрастным параметром. Психологически старшеклассники готовы к проектной деятельности и могут испытывать в ней настоятельную потребность. </w:t>
      </w:r>
    </w:p>
    <w:p w:rsidR="00895699" w:rsidRPr="00823CDA" w:rsidRDefault="0015234D" w:rsidP="0015234D">
      <w:pPr>
        <w:spacing w:after="0"/>
        <w:jc w:val="both"/>
        <w:rPr>
          <w:rFonts w:ascii="Times New Roman" w:hAnsi="Times New Roman" w:cs="Times New Roman"/>
          <w:sz w:val="24"/>
          <w:szCs w:val="24"/>
        </w:rPr>
      </w:pPr>
      <w:r w:rsidRPr="00823CDA">
        <w:rPr>
          <w:rFonts w:ascii="Times New Roman" w:hAnsi="Times New Roman" w:cs="Times New Roman"/>
          <w:sz w:val="24"/>
          <w:szCs w:val="24"/>
        </w:rPr>
        <w:t xml:space="preserve">Использование проектного метода на уроках обладает большим дидактическим и развивающим потенциалом, способствует достижению высоких результатов в обучении и развитию положительной мотивации учебной деятельности. Но в рамках урока трудно организовать работу над проектом, так как классно - урочную форму не всегда легко совместить с активной творческой деятельностью обучающихся. </w:t>
      </w:r>
      <w:r w:rsidR="00D8365F" w:rsidRPr="00823CDA">
        <w:rPr>
          <w:rFonts w:ascii="Times New Roman" w:hAnsi="Times New Roman" w:cs="Times New Roman"/>
          <w:sz w:val="24"/>
          <w:szCs w:val="24"/>
        </w:rPr>
        <w:t xml:space="preserve">НОУ дает возможность учащимся </w:t>
      </w:r>
      <w:r w:rsidR="002B19E9" w:rsidRPr="00823CDA">
        <w:rPr>
          <w:rFonts w:ascii="Times New Roman" w:hAnsi="Times New Roman" w:cs="Times New Roman"/>
          <w:sz w:val="24"/>
          <w:szCs w:val="24"/>
        </w:rPr>
        <w:t>четко организовать и выполнить за определенный срок проектную работу.</w:t>
      </w:r>
      <w:r w:rsidR="00642E40" w:rsidRPr="00823CDA">
        <w:rPr>
          <w:rFonts w:ascii="Times New Roman" w:hAnsi="Times New Roman" w:cs="Times New Roman"/>
          <w:sz w:val="24"/>
          <w:szCs w:val="24"/>
        </w:rPr>
        <w:t xml:space="preserve"> Проектная работа, основанная на личностно - деятельностном подходе, очень гибка и предполагает индивидуальную настройку каждого проекта для каждого участника. </w:t>
      </w:r>
      <w:r w:rsidR="00507A4A" w:rsidRPr="00823CDA">
        <w:rPr>
          <w:rFonts w:ascii="Times New Roman" w:hAnsi="Times New Roman" w:cs="Times New Roman"/>
          <w:sz w:val="24"/>
          <w:szCs w:val="24"/>
        </w:rPr>
        <w:t>Одаренные дети</w:t>
      </w:r>
      <w:r w:rsidR="00B24F36" w:rsidRPr="00823CDA">
        <w:rPr>
          <w:rFonts w:ascii="Times New Roman" w:hAnsi="Times New Roman" w:cs="Times New Roman"/>
          <w:sz w:val="24"/>
          <w:szCs w:val="24"/>
        </w:rPr>
        <w:t xml:space="preserve"> не всегда охотно занимаются</w:t>
      </w:r>
      <w:r w:rsidR="00507A4A" w:rsidRPr="00823CDA">
        <w:rPr>
          <w:rFonts w:ascii="Times New Roman" w:hAnsi="Times New Roman" w:cs="Times New Roman"/>
          <w:sz w:val="24"/>
          <w:szCs w:val="24"/>
        </w:rPr>
        <w:t xml:space="preserve"> проектной деятельностью, так как </w:t>
      </w:r>
      <w:r w:rsidR="00200F3A" w:rsidRPr="00823CDA">
        <w:rPr>
          <w:rFonts w:ascii="Times New Roman" w:hAnsi="Times New Roman" w:cs="Times New Roman"/>
          <w:sz w:val="24"/>
          <w:szCs w:val="24"/>
        </w:rPr>
        <w:t>воплощение идеи проекта требует поиска средств, организации условий групповой работы, управления временем. Они встречаются с техническими трудностями, которые затеняют исходную идею,</w:t>
      </w:r>
      <w:r w:rsidR="00796CB5" w:rsidRPr="00823CDA">
        <w:rPr>
          <w:rFonts w:ascii="Times New Roman" w:hAnsi="Times New Roman" w:cs="Times New Roman"/>
          <w:sz w:val="24"/>
          <w:szCs w:val="24"/>
        </w:rPr>
        <w:t xml:space="preserve"> попытки разрешить эти трудности оттягивают на себя энтузиазм детей, и постепенно он пропадает, уступая место разочарованию.</w:t>
      </w:r>
      <w:r w:rsidR="00B24F36" w:rsidRPr="00823CDA">
        <w:rPr>
          <w:rFonts w:ascii="Times New Roman" w:hAnsi="Times New Roman" w:cs="Times New Roman"/>
          <w:sz w:val="24"/>
          <w:szCs w:val="24"/>
        </w:rPr>
        <w:t xml:space="preserve"> </w:t>
      </w:r>
      <w:r w:rsidR="00A32C83" w:rsidRPr="00823CDA">
        <w:rPr>
          <w:rFonts w:ascii="Times New Roman" w:hAnsi="Times New Roman" w:cs="Times New Roman"/>
          <w:sz w:val="24"/>
          <w:szCs w:val="24"/>
        </w:rPr>
        <w:t>Учителю</w:t>
      </w:r>
      <w:r w:rsidR="002E3666" w:rsidRPr="00823CDA">
        <w:rPr>
          <w:rFonts w:ascii="Times New Roman" w:hAnsi="Times New Roman" w:cs="Times New Roman"/>
          <w:sz w:val="24"/>
          <w:szCs w:val="24"/>
        </w:rPr>
        <w:t xml:space="preserve"> </w:t>
      </w:r>
      <w:r w:rsidR="00B24F36" w:rsidRPr="00823CDA">
        <w:rPr>
          <w:rFonts w:ascii="Times New Roman" w:hAnsi="Times New Roman" w:cs="Times New Roman"/>
          <w:sz w:val="24"/>
          <w:szCs w:val="24"/>
        </w:rPr>
        <w:t>необходимо</w:t>
      </w:r>
      <w:r w:rsidR="00A32C83" w:rsidRPr="00823CDA">
        <w:rPr>
          <w:rFonts w:ascii="Times New Roman" w:hAnsi="Times New Roman" w:cs="Times New Roman"/>
          <w:sz w:val="24"/>
          <w:szCs w:val="24"/>
        </w:rPr>
        <w:t xml:space="preserve"> найти и выстроить такое «мотивационное пространство», которое бы создало интерес </w:t>
      </w:r>
      <w:r w:rsidR="002E3666" w:rsidRPr="00823CDA">
        <w:rPr>
          <w:rFonts w:ascii="Times New Roman" w:hAnsi="Times New Roman" w:cs="Times New Roman"/>
          <w:sz w:val="24"/>
          <w:szCs w:val="24"/>
        </w:rPr>
        <w:t xml:space="preserve">к работе </w:t>
      </w:r>
      <w:r w:rsidR="00A32C83" w:rsidRPr="00823CDA">
        <w:rPr>
          <w:rFonts w:ascii="Times New Roman" w:hAnsi="Times New Roman" w:cs="Times New Roman"/>
          <w:sz w:val="24"/>
          <w:szCs w:val="24"/>
        </w:rPr>
        <w:t>у каждого ученика.</w:t>
      </w:r>
      <w:r w:rsidR="00B24F36" w:rsidRPr="00823CDA">
        <w:rPr>
          <w:rFonts w:ascii="Times New Roman" w:hAnsi="Times New Roman" w:cs="Times New Roman"/>
          <w:sz w:val="24"/>
          <w:szCs w:val="24"/>
        </w:rPr>
        <w:t xml:space="preserve"> </w:t>
      </w:r>
    </w:p>
    <w:p w:rsidR="00900E48" w:rsidRPr="00823CDA" w:rsidRDefault="002B19E9" w:rsidP="0015234D">
      <w:pPr>
        <w:spacing w:after="0"/>
        <w:jc w:val="both"/>
        <w:rPr>
          <w:rFonts w:ascii="Times New Roman" w:hAnsi="Times New Roman" w:cs="Times New Roman"/>
          <w:sz w:val="24"/>
          <w:szCs w:val="24"/>
        </w:rPr>
      </w:pPr>
      <w:r w:rsidRPr="00823CDA">
        <w:rPr>
          <w:rFonts w:ascii="Times New Roman" w:hAnsi="Times New Roman" w:cs="Times New Roman"/>
          <w:sz w:val="24"/>
          <w:szCs w:val="24"/>
        </w:rPr>
        <w:t xml:space="preserve">Актуальность моего </w:t>
      </w:r>
      <w:r w:rsidR="00895699" w:rsidRPr="00823CDA">
        <w:rPr>
          <w:rFonts w:ascii="Times New Roman" w:hAnsi="Times New Roman" w:cs="Times New Roman"/>
          <w:sz w:val="24"/>
          <w:szCs w:val="24"/>
        </w:rPr>
        <w:t xml:space="preserve"> опыта определяется противоречием</w:t>
      </w:r>
      <w:r w:rsidR="0015234D" w:rsidRPr="00823CDA">
        <w:rPr>
          <w:rFonts w:ascii="Times New Roman" w:hAnsi="Times New Roman" w:cs="Times New Roman"/>
          <w:sz w:val="24"/>
          <w:szCs w:val="24"/>
        </w:rPr>
        <w:t xml:space="preserve"> </w:t>
      </w:r>
      <w:r w:rsidR="00A32C83" w:rsidRPr="00823CDA">
        <w:rPr>
          <w:rFonts w:ascii="Times New Roman" w:hAnsi="Times New Roman" w:cs="Times New Roman"/>
          <w:sz w:val="24"/>
          <w:szCs w:val="24"/>
        </w:rPr>
        <w:t xml:space="preserve">между необходимостью организации проектной деятельности школьников </w:t>
      </w:r>
      <w:r w:rsidR="000A5C84" w:rsidRPr="00823CDA">
        <w:rPr>
          <w:rFonts w:ascii="Times New Roman" w:hAnsi="Times New Roman" w:cs="Times New Roman"/>
          <w:sz w:val="24"/>
          <w:szCs w:val="24"/>
        </w:rPr>
        <w:t>и отсутствием разнообразия форм</w:t>
      </w:r>
      <w:r w:rsidR="0074730D" w:rsidRPr="00823CDA">
        <w:rPr>
          <w:rFonts w:ascii="Times New Roman" w:hAnsi="Times New Roman" w:cs="Times New Roman"/>
          <w:sz w:val="24"/>
          <w:szCs w:val="24"/>
        </w:rPr>
        <w:t xml:space="preserve"> работы</w:t>
      </w:r>
      <w:r w:rsidR="000A5C84" w:rsidRPr="00823CDA">
        <w:rPr>
          <w:rFonts w:ascii="Times New Roman" w:hAnsi="Times New Roman" w:cs="Times New Roman"/>
          <w:sz w:val="24"/>
          <w:szCs w:val="24"/>
        </w:rPr>
        <w:t>. Эти противоречия привели к необходимости создания методической системы работы с детьми, з</w:t>
      </w:r>
      <w:r w:rsidR="00E378AB" w:rsidRPr="00823CDA">
        <w:rPr>
          <w:rFonts w:ascii="Times New Roman" w:hAnsi="Times New Roman" w:cs="Times New Roman"/>
          <w:sz w:val="24"/>
          <w:szCs w:val="24"/>
        </w:rPr>
        <w:t>анимающихся проектной деятельностью в условиях НОУ.</w:t>
      </w:r>
    </w:p>
    <w:p w:rsidR="00A27CBB" w:rsidRPr="00D46A7B" w:rsidRDefault="00A27CBB" w:rsidP="00E378AB">
      <w:pPr>
        <w:jc w:val="center"/>
        <w:rPr>
          <w:rFonts w:ascii="Times New Roman" w:hAnsi="Times New Roman" w:cs="Times New Roman"/>
          <w:b/>
          <w:color w:val="17365D" w:themeColor="text2" w:themeShade="BF"/>
          <w:sz w:val="24"/>
          <w:szCs w:val="24"/>
        </w:rPr>
      </w:pPr>
    </w:p>
    <w:p w:rsidR="005F553B" w:rsidRDefault="005F553B" w:rsidP="00E378AB">
      <w:pPr>
        <w:jc w:val="center"/>
        <w:rPr>
          <w:rFonts w:ascii="Times New Roman" w:hAnsi="Times New Roman" w:cs="Times New Roman"/>
          <w:b/>
          <w:color w:val="17365D" w:themeColor="text2" w:themeShade="BF"/>
          <w:sz w:val="24"/>
          <w:szCs w:val="24"/>
        </w:rPr>
      </w:pPr>
    </w:p>
    <w:p w:rsidR="005F553B" w:rsidRDefault="005F553B" w:rsidP="00E378AB">
      <w:pPr>
        <w:jc w:val="center"/>
        <w:rPr>
          <w:rFonts w:ascii="Times New Roman" w:hAnsi="Times New Roman" w:cs="Times New Roman"/>
          <w:b/>
          <w:color w:val="17365D" w:themeColor="text2" w:themeShade="BF"/>
          <w:sz w:val="24"/>
          <w:szCs w:val="24"/>
        </w:rPr>
      </w:pPr>
    </w:p>
    <w:p w:rsidR="00DD09F5" w:rsidRPr="0049456E" w:rsidRDefault="00BD5093" w:rsidP="0049456E">
      <w:pPr>
        <w:jc w:val="center"/>
        <w:rPr>
          <w:rFonts w:ascii="Times New Roman" w:hAnsi="Times New Roman" w:cs="Times New Roman"/>
          <w:sz w:val="24"/>
          <w:szCs w:val="24"/>
        </w:rPr>
      </w:pPr>
      <w:r w:rsidRPr="005F553B">
        <w:rPr>
          <w:rFonts w:ascii="Times New Roman" w:hAnsi="Times New Roman" w:cs="Times New Roman"/>
          <w:b/>
          <w:color w:val="17365D" w:themeColor="text2" w:themeShade="BF"/>
          <w:sz w:val="28"/>
          <w:szCs w:val="28"/>
        </w:rPr>
        <w:lastRenderedPageBreak/>
        <w:t>Теоретическая база опыта</w:t>
      </w:r>
    </w:p>
    <w:p w:rsidR="00465042" w:rsidRPr="00D46A7B" w:rsidRDefault="00743AFA" w:rsidP="00B24F36">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465042" w:rsidRPr="00D46A7B">
        <w:rPr>
          <w:rFonts w:ascii="Times New Roman" w:hAnsi="Times New Roman" w:cs="Times New Roman"/>
          <w:sz w:val="24"/>
          <w:szCs w:val="24"/>
        </w:rPr>
        <w:t>Проектная деятельность привлекает внимание многих педагогов, как исследователей, так и практиков. В лат</w:t>
      </w:r>
      <w:r w:rsidRPr="00D46A7B">
        <w:rPr>
          <w:rFonts w:ascii="Times New Roman" w:hAnsi="Times New Roman" w:cs="Times New Roman"/>
          <w:sz w:val="24"/>
          <w:szCs w:val="24"/>
        </w:rPr>
        <w:t>ыни, откуда к нам пришло слово «</w:t>
      </w:r>
      <w:r w:rsidR="00465042" w:rsidRPr="00D46A7B">
        <w:rPr>
          <w:rFonts w:ascii="Times New Roman" w:hAnsi="Times New Roman" w:cs="Times New Roman"/>
          <w:sz w:val="24"/>
          <w:szCs w:val="24"/>
        </w:rPr>
        <w:t>проект», оно означает «выброшенный вперед», «выступающий</w:t>
      </w:r>
      <w:r w:rsidRPr="00D46A7B">
        <w:rPr>
          <w:rFonts w:ascii="Times New Roman" w:hAnsi="Times New Roman" w:cs="Times New Roman"/>
          <w:sz w:val="24"/>
          <w:szCs w:val="24"/>
        </w:rPr>
        <w:t>»,</w:t>
      </w:r>
      <w:r w:rsidR="00465042" w:rsidRPr="00D46A7B">
        <w:rPr>
          <w:rFonts w:ascii="Times New Roman" w:hAnsi="Times New Roman" w:cs="Times New Roman"/>
          <w:sz w:val="24"/>
          <w:szCs w:val="24"/>
        </w:rPr>
        <w:t xml:space="preserve">  «бросающийся в глаза». Проектный метод предполагает такой способ достижения цели, который включает детальную разработку проблемы, а она, в свою очередь, должна завершаться достижением реального практического результата.</w:t>
      </w:r>
    </w:p>
    <w:p w:rsidR="00743AFA" w:rsidRPr="00D46A7B" w:rsidRDefault="00465042" w:rsidP="00B24F36">
      <w:pPr>
        <w:spacing w:after="0"/>
        <w:jc w:val="both"/>
        <w:rPr>
          <w:rFonts w:ascii="Times New Roman" w:hAnsi="Times New Roman" w:cs="Times New Roman"/>
          <w:sz w:val="24"/>
          <w:szCs w:val="24"/>
        </w:rPr>
      </w:pPr>
      <w:r w:rsidRPr="00D46A7B">
        <w:rPr>
          <w:rFonts w:ascii="Times New Roman" w:hAnsi="Times New Roman" w:cs="Times New Roman"/>
          <w:sz w:val="24"/>
          <w:szCs w:val="24"/>
        </w:rPr>
        <w:t>Более трехсот лет назад великий чешский мыслитель, основоположник теоретической педагогики А.Я.Коменский высказал идею внесения в деятельность учащихся  исследовательского стимула для успешности обучения: «Людей следует учить главнейшим образом тому, чтобы они черпали знания не из книг, а наблюдали сами небо и землю, дубы, буки</w:t>
      </w:r>
      <w:r w:rsidR="00743AFA" w:rsidRPr="00D46A7B">
        <w:rPr>
          <w:rFonts w:ascii="Times New Roman" w:hAnsi="Times New Roman" w:cs="Times New Roman"/>
          <w:sz w:val="24"/>
          <w:szCs w:val="24"/>
        </w:rPr>
        <w:t>, то есть чтобы они исследовали предметы, а не помнили бы только чужие наблюдения и объяснения».</w:t>
      </w:r>
    </w:p>
    <w:p w:rsidR="0074730D" w:rsidRPr="00D46A7B" w:rsidRDefault="00465042" w:rsidP="00B24F36">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8F4803" w:rsidRPr="00D46A7B">
        <w:rPr>
          <w:rFonts w:ascii="Times New Roman" w:hAnsi="Times New Roman" w:cs="Times New Roman"/>
          <w:sz w:val="24"/>
          <w:szCs w:val="24"/>
        </w:rPr>
        <w:t>Метод проектов не является принципиально новым в мировой педагогике. Он возник еще в 20-е годы прошлого столетия в США. Его называли также методом проблем, и он был связан с идеями гуманистического направления в философии и образовании, разработанными американским философом и педагогом Дж. Дьюи и его учеником У.Килпатриком. Дж. Дьюи предлагал строить обучение на активной основе через деятельность учащегося в соответствии с его личными интересами в этом обучению</w:t>
      </w:r>
      <w:r w:rsidR="00B24F36" w:rsidRPr="00D46A7B">
        <w:rPr>
          <w:rFonts w:ascii="Times New Roman" w:hAnsi="Times New Roman" w:cs="Times New Roman"/>
          <w:sz w:val="24"/>
          <w:szCs w:val="24"/>
        </w:rPr>
        <w:t>.</w:t>
      </w:r>
    </w:p>
    <w:p w:rsidR="008F4803" w:rsidRPr="00D46A7B" w:rsidRDefault="008F4803" w:rsidP="00117CFE">
      <w:pPr>
        <w:spacing w:after="0"/>
        <w:jc w:val="both"/>
        <w:rPr>
          <w:rFonts w:ascii="Times New Roman" w:hAnsi="Times New Roman" w:cs="Times New Roman"/>
          <w:sz w:val="24"/>
          <w:szCs w:val="24"/>
        </w:rPr>
      </w:pPr>
      <w:r w:rsidRPr="00D46A7B">
        <w:rPr>
          <w:rFonts w:ascii="Times New Roman" w:hAnsi="Times New Roman" w:cs="Times New Roman"/>
          <w:sz w:val="24"/>
          <w:szCs w:val="24"/>
        </w:rPr>
        <w:t>Идеи проектного обучения возникли в России практически параллельно с разработками американских педагогов во главе с русским педагогом С.Т.</w:t>
      </w:r>
      <w:r w:rsidR="004F0582" w:rsidRPr="004F0582">
        <w:rPr>
          <w:rFonts w:ascii="Times New Roman" w:hAnsi="Times New Roman" w:cs="Times New Roman"/>
          <w:sz w:val="24"/>
          <w:szCs w:val="24"/>
        </w:rPr>
        <w:t xml:space="preserve"> </w:t>
      </w:r>
      <w:r w:rsidRPr="00D46A7B">
        <w:rPr>
          <w:rFonts w:ascii="Times New Roman" w:hAnsi="Times New Roman" w:cs="Times New Roman"/>
          <w:sz w:val="24"/>
          <w:szCs w:val="24"/>
        </w:rPr>
        <w:t>Шацким в 1905 году. Под его руководством была о</w:t>
      </w:r>
      <w:r w:rsidR="004F0582">
        <w:rPr>
          <w:rFonts w:ascii="Times New Roman" w:hAnsi="Times New Roman" w:cs="Times New Roman"/>
          <w:sz w:val="24"/>
          <w:szCs w:val="24"/>
        </w:rPr>
        <w:t>рганизована группа сотрудников-</w:t>
      </w:r>
      <w:r w:rsidRPr="00D46A7B">
        <w:rPr>
          <w:rFonts w:ascii="Times New Roman" w:hAnsi="Times New Roman" w:cs="Times New Roman"/>
          <w:sz w:val="24"/>
          <w:szCs w:val="24"/>
        </w:rPr>
        <w:t>единомышленников, которые пытались активно использовать проектные методы</w:t>
      </w:r>
      <w:r w:rsidR="00B24F36" w:rsidRPr="00D46A7B">
        <w:rPr>
          <w:rFonts w:ascii="Times New Roman" w:hAnsi="Times New Roman" w:cs="Times New Roman"/>
          <w:sz w:val="24"/>
          <w:szCs w:val="24"/>
        </w:rPr>
        <w:t xml:space="preserve"> в практике преподавания.</w:t>
      </w:r>
      <w:r w:rsidR="002E3666" w:rsidRPr="00D46A7B">
        <w:rPr>
          <w:rFonts w:ascii="Times New Roman" w:hAnsi="Times New Roman" w:cs="Times New Roman"/>
          <w:sz w:val="24"/>
          <w:szCs w:val="24"/>
        </w:rPr>
        <w:t xml:space="preserve"> </w:t>
      </w:r>
    </w:p>
    <w:p w:rsidR="002E3666" w:rsidRPr="00D46A7B" w:rsidRDefault="002E3666" w:rsidP="0081163C">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В послереволюционной  России метод проектов внедрялся очень широко и активно. Вероятно, тогда идеологи образования видели в нем преодоление академизма классической гимназии. </w:t>
      </w:r>
      <w:r w:rsidR="00F6027C" w:rsidRPr="00D46A7B">
        <w:rPr>
          <w:rFonts w:ascii="Times New Roman" w:hAnsi="Times New Roman" w:cs="Times New Roman"/>
          <w:sz w:val="24"/>
          <w:szCs w:val="24"/>
        </w:rPr>
        <w:t xml:space="preserve">Он получил развитие в творчестве педагога А.С.Макаренко. </w:t>
      </w:r>
      <w:r w:rsidRPr="00D46A7B">
        <w:rPr>
          <w:rFonts w:ascii="Times New Roman" w:hAnsi="Times New Roman" w:cs="Times New Roman"/>
          <w:sz w:val="24"/>
          <w:szCs w:val="24"/>
        </w:rPr>
        <w:t xml:space="preserve">Но в 1931 году метод проектов был осужден и запрещен </w:t>
      </w:r>
      <w:r w:rsidR="00117CFE" w:rsidRPr="00D46A7B">
        <w:rPr>
          <w:rFonts w:ascii="Times New Roman" w:hAnsi="Times New Roman" w:cs="Times New Roman"/>
          <w:sz w:val="24"/>
          <w:szCs w:val="24"/>
        </w:rPr>
        <w:t>постановлением ЦК ВКП (б). Существенно позже, в 1984 году, своеобразное развитие метода проектов произошло уже в рамках обучения взрослых. Д.Колб ввел представление об обучении через опыт.</w:t>
      </w:r>
      <w:r w:rsidR="0081163C" w:rsidRPr="00D46A7B">
        <w:rPr>
          <w:rFonts w:ascii="Times New Roman" w:hAnsi="Times New Roman" w:cs="Times New Roman"/>
          <w:sz w:val="24"/>
          <w:szCs w:val="24"/>
        </w:rPr>
        <w:t xml:space="preserve"> Это обучение, в котором выделяется четыре этапа:</w:t>
      </w:r>
    </w:p>
    <w:p w:rsidR="0081163C" w:rsidRPr="00D46A7B" w:rsidRDefault="0081163C" w:rsidP="0081163C">
      <w:pPr>
        <w:spacing w:after="0"/>
        <w:jc w:val="both"/>
        <w:rPr>
          <w:rFonts w:ascii="Times New Roman" w:hAnsi="Times New Roman" w:cs="Times New Roman"/>
          <w:sz w:val="24"/>
          <w:szCs w:val="24"/>
        </w:rPr>
      </w:pPr>
      <w:r w:rsidRPr="00D46A7B">
        <w:rPr>
          <w:rFonts w:ascii="Times New Roman" w:hAnsi="Times New Roman" w:cs="Times New Roman"/>
          <w:sz w:val="24"/>
          <w:szCs w:val="24"/>
        </w:rPr>
        <w:t>- опыт, проживание некоторой ситуации;</w:t>
      </w:r>
    </w:p>
    <w:p w:rsidR="0081163C" w:rsidRPr="00D46A7B" w:rsidRDefault="0081163C" w:rsidP="0081163C">
      <w:pPr>
        <w:spacing w:after="0"/>
        <w:jc w:val="both"/>
        <w:rPr>
          <w:rFonts w:ascii="Times New Roman" w:hAnsi="Times New Roman" w:cs="Times New Roman"/>
          <w:sz w:val="24"/>
          <w:szCs w:val="24"/>
        </w:rPr>
      </w:pPr>
      <w:r w:rsidRPr="00D46A7B">
        <w:rPr>
          <w:rFonts w:ascii="Times New Roman" w:hAnsi="Times New Roman" w:cs="Times New Roman"/>
          <w:sz w:val="24"/>
          <w:szCs w:val="24"/>
        </w:rPr>
        <w:t>- рефлексия произошедшего;</w:t>
      </w:r>
    </w:p>
    <w:p w:rsidR="0081163C" w:rsidRPr="00D46A7B" w:rsidRDefault="0081163C" w:rsidP="0081163C">
      <w:pPr>
        <w:spacing w:after="0"/>
        <w:jc w:val="both"/>
        <w:rPr>
          <w:rFonts w:ascii="Times New Roman" w:hAnsi="Times New Roman" w:cs="Times New Roman"/>
          <w:sz w:val="24"/>
          <w:szCs w:val="24"/>
        </w:rPr>
      </w:pPr>
      <w:r w:rsidRPr="00D46A7B">
        <w:rPr>
          <w:rFonts w:ascii="Times New Roman" w:hAnsi="Times New Roman" w:cs="Times New Roman"/>
          <w:sz w:val="24"/>
          <w:szCs w:val="24"/>
        </w:rPr>
        <w:t>- обобщение результатов рефлексии, формирование понятий, концепций;</w:t>
      </w:r>
    </w:p>
    <w:p w:rsidR="0081163C" w:rsidRPr="00D46A7B" w:rsidRDefault="0081163C" w:rsidP="00EF49F8">
      <w:pPr>
        <w:spacing w:after="0"/>
        <w:jc w:val="both"/>
        <w:rPr>
          <w:rFonts w:ascii="Times New Roman" w:hAnsi="Times New Roman" w:cs="Times New Roman"/>
          <w:sz w:val="24"/>
          <w:szCs w:val="24"/>
        </w:rPr>
      </w:pPr>
      <w:r w:rsidRPr="00D46A7B">
        <w:rPr>
          <w:rFonts w:ascii="Times New Roman" w:hAnsi="Times New Roman" w:cs="Times New Roman"/>
          <w:sz w:val="24"/>
          <w:szCs w:val="24"/>
        </w:rPr>
        <w:t>- проектирование – создание ситуаций нового опыта.</w:t>
      </w:r>
    </w:p>
    <w:p w:rsidR="0081163C" w:rsidRPr="00D46A7B" w:rsidRDefault="0081163C" w:rsidP="00F6027C">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Такая схема стала популярной  в ситуациях обучения взрослых, хотя оказала большое влияние и на общее образование. Эта схема </w:t>
      </w:r>
      <w:r w:rsidR="00EF49F8" w:rsidRPr="00D46A7B">
        <w:rPr>
          <w:rFonts w:ascii="Times New Roman" w:hAnsi="Times New Roman" w:cs="Times New Roman"/>
          <w:sz w:val="24"/>
          <w:szCs w:val="24"/>
        </w:rPr>
        <w:t>часто используется для характеристики обучения, ориентированного на самого обучающегося.</w:t>
      </w:r>
    </w:p>
    <w:p w:rsidR="00796CB5" w:rsidRPr="00D46A7B" w:rsidRDefault="00796CB5" w:rsidP="00F6027C">
      <w:pPr>
        <w:spacing w:after="0"/>
        <w:jc w:val="both"/>
        <w:rPr>
          <w:rFonts w:ascii="Times New Roman" w:hAnsi="Times New Roman" w:cs="Times New Roman"/>
          <w:sz w:val="24"/>
          <w:szCs w:val="24"/>
        </w:rPr>
      </w:pPr>
      <w:r w:rsidRPr="00D46A7B">
        <w:rPr>
          <w:rFonts w:ascii="Times New Roman" w:hAnsi="Times New Roman" w:cs="Times New Roman"/>
          <w:sz w:val="24"/>
          <w:szCs w:val="24"/>
        </w:rPr>
        <w:t>В настоящее время в России постепенно возрождается метод проектов, его применение связано прежде всего с идеей воспитания человека, умеющего работать, постоянно проявляя свою инициативу, ставящего себе широкие практические задачи и умеющего их выполнять. Вопросы применения в современных условиях метода проектов как средства активизации самостоятельной учебно – познавательной деятельности школьников получают отражение в трудах М.Ю.</w:t>
      </w:r>
      <w:r w:rsidR="00312138" w:rsidRPr="00D46A7B">
        <w:rPr>
          <w:rFonts w:ascii="Times New Roman" w:hAnsi="Times New Roman" w:cs="Times New Roman"/>
          <w:sz w:val="24"/>
          <w:szCs w:val="24"/>
        </w:rPr>
        <w:t>Бухаркиной, В.Гузеева, М.В.Моисеевой, А.П.Орешко, Н.Ю.Пахомовой, Е.С.</w:t>
      </w:r>
      <w:r w:rsidR="004F0582" w:rsidRPr="004F0582">
        <w:rPr>
          <w:rFonts w:ascii="Times New Roman" w:hAnsi="Times New Roman" w:cs="Times New Roman"/>
          <w:sz w:val="24"/>
          <w:szCs w:val="24"/>
        </w:rPr>
        <w:t xml:space="preserve"> </w:t>
      </w:r>
      <w:r w:rsidR="00312138" w:rsidRPr="00D46A7B">
        <w:rPr>
          <w:rFonts w:ascii="Times New Roman" w:hAnsi="Times New Roman" w:cs="Times New Roman"/>
          <w:sz w:val="24"/>
          <w:szCs w:val="24"/>
        </w:rPr>
        <w:t>Полат, И.Д.</w:t>
      </w:r>
      <w:r w:rsidR="004F0582" w:rsidRPr="004F0582">
        <w:rPr>
          <w:rFonts w:ascii="Times New Roman" w:hAnsi="Times New Roman" w:cs="Times New Roman"/>
          <w:sz w:val="24"/>
          <w:szCs w:val="24"/>
        </w:rPr>
        <w:t xml:space="preserve"> </w:t>
      </w:r>
      <w:r w:rsidR="00312138" w:rsidRPr="00D46A7B">
        <w:rPr>
          <w:rFonts w:ascii="Times New Roman" w:hAnsi="Times New Roman" w:cs="Times New Roman"/>
          <w:sz w:val="24"/>
          <w:szCs w:val="24"/>
        </w:rPr>
        <w:t>Чечель и других.</w:t>
      </w:r>
    </w:p>
    <w:p w:rsidR="00EF49F8" w:rsidRPr="00D46A7B" w:rsidRDefault="00F6027C" w:rsidP="00575AB2">
      <w:pPr>
        <w:spacing w:after="0"/>
        <w:jc w:val="both"/>
        <w:rPr>
          <w:rFonts w:ascii="Times New Roman" w:hAnsi="Times New Roman" w:cs="Times New Roman"/>
          <w:sz w:val="24"/>
          <w:szCs w:val="24"/>
        </w:rPr>
      </w:pPr>
      <w:r w:rsidRPr="00D46A7B">
        <w:rPr>
          <w:rFonts w:ascii="Times New Roman" w:hAnsi="Times New Roman" w:cs="Times New Roman"/>
          <w:sz w:val="24"/>
          <w:szCs w:val="24"/>
        </w:rPr>
        <w:lastRenderedPageBreak/>
        <w:t>Метод проектов активно используется уже более 100 лет. Проект всегда направлен на решение практической задачи. Человек, реализующий тот или иной проект, не просто ищет нечто новое, он решает реально вставшую перед ним проблему.</w:t>
      </w:r>
    </w:p>
    <w:p w:rsidR="00575AB2" w:rsidRPr="00D46A7B" w:rsidRDefault="00575AB2" w:rsidP="00575AB2">
      <w:pPr>
        <w:spacing w:after="0"/>
        <w:jc w:val="both"/>
        <w:rPr>
          <w:rFonts w:ascii="Times New Roman" w:hAnsi="Times New Roman" w:cs="Times New Roman"/>
          <w:sz w:val="24"/>
          <w:szCs w:val="24"/>
        </w:rPr>
      </w:pPr>
      <w:r w:rsidRPr="00D46A7B">
        <w:rPr>
          <w:rFonts w:ascii="Times New Roman" w:hAnsi="Times New Roman" w:cs="Times New Roman"/>
          <w:sz w:val="24"/>
          <w:szCs w:val="24"/>
        </w:rPr>
        <w:t>Остановимся на характеристике основных понятий, раскрывающих сущность метода проектов в истории педагогики и на современном этапе.</w:t>
      </w:r>
    </w:p>
    <w:p w:rsidR="00575AB2" w:rsidRPr="00D46A7B" w:rsidRDefault="00575AB2" w:rsidP="00575AB2">
      <w:pPr>
        <w:spacing w:after="0"/>
        <w:jc w:val="both"/>
        <w:rPr>
          <w:rFonts w:ascii="Times New Roman" w:hAnsi="Times New Roman" w:cs="Times New Roman"/>
          <w:sz w:val="24"/>
          <w:szCs w:val="24"/>
        </w:rPr>
      </w:pPr>
      <w:r w:rsidRPr="00D46A7B">
        <w:rPr>
          <w:rFonts w:ascii="Times New Roman" w:hAnsi="Times New Roman" w:cs="Times New Roman"/>
          <w:b/>
          <w:sz w:val="24"/>
          <w:szCs w:val="24"/>
        </w:rPr>
        <w:t>Проект</w:t>
      </w:r>
      <w:r w:rsidRPr="00D46A7B">
        <w:rPr>
          <w:rFonts w:ascii="Times New Roman" w:hAnsi="Times New Roman" w:cs="Times New Roman"/>
          <w:sz w:val="24"/>
          <w:szCs w:val="24"/>
        </w:rPr>
        <w:t xml:space="preserve"> есть ряд опытов детей, связанных между собой таким образом, что сведения, приобретенные от одного опыта, служат к развитию и обогащению целого потока опытов. Таким свойством может обладать только деятельность, которая связана с окружающей ребенка реальностью и основывается на актуальных детских интересах (У.Х.Килпатрик)</w:t>
      </w:r>
    </w:p>
    <w:p w:rsidR="00575AB2" w:rsidRPr="00D46A7B" w:rsidRDefault="00575AB2" w:rsidP="00575AB2">
      <w:pPr>
        <w:spacing w:after="0"/>
        <w:jc w:val="both"/>
        <w:rPr>
          <w:rFonts w:ascii="Times New Roman" w:hAnsi="Times New Roman" w:cs="Times New Roman"/>
          <w:sz w:val="24"/>
          <w:szCs w:val="24"/>
        </w:rPr>
      </w:pPr>
      <w:r w:rsidRPr="00D46A7B">
        <w:rPr>
          <w:rFonts w:ascii="Times New Roman" w:hAnsi="Times New Roman" w:cs="Times New Roman"/>
          <w:b/>
          <w:sz w:val="24"/>
          <w:szCs w:val="24"/>
        </w:rPr>
        <w:t>Метод проектов</w:t>
      </w:r>
      <w:r w:rsidRPr="00D46A7B">
        <w:rPr>
          <w:rFonts w:ascii="Times New Roman" w:hAnsi="Times New Roman" w:cs="Times New Roman"/>
          <w:sz w:val="24"/>
          <w:szCs w:val="24"/>
        </w:rPr>
        <w:t xml:space="preserve"> – система обучения, при которой учащиеся приобретают и применяют знания и умения в процессе совместного планирования и выполнения постепенно усложняющихся практических заданий – проектов (Российская педагогическая энциклопедия).</w:t>
      </w:r>
    </w:p>
    <w:p w:rsidR="00575AB2" w:rsidRPr="00D46A7B" w:rsidRDefault="00575AB2" w:rsidP="00366487">
      <w:pPr>
        <w:spacing w:after="0"/>
        <w:jc w:val="both"/>
        <w:rPr>
          <w:rFonts w:ascii="Times New Roman" w:hAnsi="Times New Roman" w:cs="Times New Roman"/>
          <w:sz w:val="24"/>
          <w:szCs w:val="24"/>
        </w:rPr>
      </w:pPr>
      <w:r w:rsidRPr="00D46A7B">
        <w:rPr>
          <w:rFonts w:ascii="Times New Roman" w:hAnsi="Times New Roman" w:cs="Times New Roman"/>
          <w:b/>
          <w:sz w:val="24"/>
          <w:szCs w:val="24"/>
        </w:rPr>
        <w:t>Метод проектов</w:t>
      </w:r>
      <w:r w:rsidRPr="00D46A7B">
        <w:rPr>
          <w:rFonts w:ascii="Times New Roman" w:hAnsi="Times New Roman" w:cs="Times New Roman"/>
          <w:sz w:val="24"/>
          <w:szCs w:val="24"/>
        </w:rPr>
        <w:t xml:space="preserve"> – это совокупность учебно – познавательных приемов, которые позволяют решить </w:t>
      </w:r>
      <w:r w:rsidR="00591EE3" w:rsidRPr="00D46A7B">
        <w:rPr>
          <w:rFonts w:ascii="Times New Roman" w:hAnsi="Times New Roman" w:cs="Times New Roman"/>
          <w:sz w:val="24"/>
          <w:szCs w:val="24"/>
        </w:rPr>
        <w:t>ту или иную проблему в результате самостоятельных действий учащихся с обязательной последующей презентацией этих результатов (В.П.Щеглова).</w:t>
      </w:r>
    </w:p>
    <w:p w:rsidR="00366487" w:rsidRPr="009A7B2E" w:rsidRDefault="00366487" w:rsidP="00D8105F">
      <w:pPr>
        <w:spacing w:after="0"/>
        <w:jc w:val="both"/>
        <w:rPr>
          <w:rFonts w:ascii="Times New Roman" w:hAnsi="Times New Roman" w:cs="Times New Roman"/>
          <w:sz w:val="24"/>
          <w:szCs w:val="24"/>
        </w:rPr>
      </w:pPr>
      <w:r w:rsidRPr="00D46A7B">
        <w:rPr>
          <w:rFonts w:ascii="Times New Roman" w:hAnsi="Times New Roman" w:cs="Times New Roman"/>
          <w:b/>
          <w:sz w:val="24"/>
          <w:szCs w:val="24"/>
        </w:rPr>
        <w:t>Метод проектов</w:t>
      </w:r>
      <w:r w:rsidRPr="00D46A7B">
        <w:rPr>
          <w:rFonts w:ascii="Times New Roman" w:hAnsi="Times New Roman" w:cs="Times New Roman"/>
          <w:sz w:val="24"/>
          <w:szCs w:val="24"/>
        </w:rPr>
        <w:t xml:space="preserve"> – способ достижения образовательной цели  через детальную разработку проблемы  (технологии), которая должна завершиться вполне реальным, осязаемым практическим результатом, оформленным тем или иным образом (Е.С.</w:t>
      </w:r>
      <w:r w:rsidR="004F0582" w:rsidRPr="00FD77A5">
        <w:rPr>
          <w:rFonts w:ascii="Times New Roman" w:hAnsi="Times New Roman" w:cs="Times New Roman"/>
          <w:sz w:val="24"/>
          <w:szCs w:val="24"/>
        </w:rPr>
        <w:t xml:space="preserve"> </w:t>
      </w:r>
      <w:r w:rsidRPr="00D46A7B">
        <w:rPr>
          <w:rFonts w:ascii="Times New Roman" w:hAnsi="Times New Roman" w:cs="Times New Roman"/>
          <w:sz w:val="24"/>
          <w:szCs w:val="24"/>
        </w:rPr>
        <w:t>Полат).</w:t>
      </w:r>
    </w:p>
    <w:p w:rsidR="00D8105F" w:rsidRDefault="00D8105F" w:rsidP="00D8105F">
      <w:pPr>
        <w:spacing w:after="0"/>
        <w:jc w:val="both"/>
        <w:rPr>
          <w:rFonts w:ascii="Times New Roman" w:hAnsi="Times New Roman" w:cs="Times New Roman"/>
          <w:sz w:val="24"/>
          <w:szCs w:val="24"/>
        </w:rPr>
      </w:pPr>
      <w:r w:rsidRPr="00D8105F">
        <w:rPr>
          <w:rFonts w:ascii="Times New Roman" w:hAnsi="Times New Roman" w:cs="Times New Roman"/>
          <w:sz w:val="24"/>
          <w:szCs w:val="24"/>
        </w:rPr>
        <w:t>Современные педагоги</w:t>
      </w:r>
      <w:r>
        <w:rPr>
          <w:rFonts w:ascii="Times New Roman" w:hAnsi="Times New Roman" w:cs="Times New Roman"/>
          <w:sz w:val="24"/>
          <w:szCs w:val="24"/>
        </w:rPr>
        <w:t>:</w:t>
      </w:r>
      <w:r w:rsidRPr="00D8105F">
        <w:rPr>
          <w:rFonts w:ascii="Times New Roman" w:hAnsi="Times New Roman" w:cs="Times New Roman"/>
          <w:sz w:val="24"/>
          <w:szCs w:val="24"/>
        </w:rPr>
        <w:t xml:space="preserve"> В.В.Давыдов, В.И.Андреева </w:t>
      </w:r>
      <w:r>
        <w:rPr>
          <w:rFonts w:ascii="Times New Roman" w:hAnsi="Times New Roman" w:cs="Times New Roman"/>
          <w:sz w:val="24"/>
          <w:szCs w:val="24"/>
        </w:rPr>
        <w:t>утверждают, что проектная деятельность успешно развивает интеллект, оригинальность мышления, творчество.</w:t>
      </w:r>
    </w:p>
    <w:p w:rsidR="00D8105F" w:rsidRDefault="00D8105F" w:rsidP="00D8105F">
      <w:pPr>
        <w:spacing w:after="0"/>
        <w:jc w:val="both"/>
        <w:rPr>
          <w:rFonts w:ascii="Times New Roman" w:hAnsi="Times New Roman" w:cs="Times New Roman"/>
          <w:sz w:val="24"/>
          <w:szCs w:val="24"/>
        </w:rPr>
      </w:pPr>
      <w:r w:rsidRPr="00D8105F">
        <w:rPr>
          <w:rFonts w:ascii="Times New Roman" w:hAnsi="Times New Roman" w:cs="Times New Roman"/>
          <w:b/>
          <w:sz w:val="24"/>
          <w:szCs w:val="24"/>
        </w:rPr>
        <w:t xml:space="preserve">Интеллект </w:t>
      </w:r>
      <w:r>
        <w:rPr>
          <w:rFonts w:ascii="Times New Roman" w:hAnsi="Times New Roman" w:cs="Times New Roman"/>
          <w:sz w:val="24"/>
          <w:szCs w:val="24"/>
        </w:rPr>
        <w:t>– это мыслительная способность, умственное начало человека. (</w:t>
      </w:r>
      <w:r w:rsidR="00FC4E35">
        <w:rPr>
          <w:rFonts w:ascii="Times New Roman" w:hAnsi="Times New Roman" w:cs="Times New Roman"/>
          <w:sz w:val="24"/>
          <w:szCs w:val="24"/>
        </w:rPr>
        <w:t>С.И.</w:t>
      </w:r>
      <w:r>
        <w:rPr>
          <w:rFonts w:ascii="Times New Roman" w:hAnsi="Times New Roman" w:cs="Times New Roman"/>
          <w:sz w:val="24"/>
          <w:szCs w:val="24"/>
        </w:rPr>
        <w:t>Ожегов)</w:t>
      </w:r>
    </w:p>
    <w:p w:rsidR="00A52671" w:rsidRDefault="00D8105F" w:rsidP="00D8105F">
      <w:pPr>
        <w:spacing w:after="0"/>
        <w:jc w:val="both"/>
        <w:rPr>
          <w:rFonts w:ascii="Times New Roman" w:hAnsi="Times New Roman" w:cs="Times New Roman"/>
          <w:sz w:val="24"/>
          <w:szCs w:val="24"/>
        </w:rPr>
      </w:pPr>
      <w:r w:rsidRPr="00D8105F">
        <w:rPr>
          <w:rFonts w:ascii="Times New Roman" w:hAnsi="Times New Roman" w:cs="Times New Roman"/>
          <w:b/>
          <w:sz w:val="24"/>
          <w:szCs w:val="24"/>
        </w:rPr>
        <w:t>Интеллект</w:t>
      </w:r>
      <w:r>
        <w:rPr>
          <w:rFonts w:ascii="Times New Roman" w:hAnsi="Times New Roman" w:cs="Times New Roman"/>
          <w:sz w:val="24"/>
          <w:szCs w:val="24"/>
        </w:rPr>
        <w:t xml:space="preserve"> – общая познавательная способность, определенная готовность человека к усвоению, использованию знаний и опыта, также к разумному п</w:t>
      </w:r>
      <w:r w:rsidR="00A52671">
        <w:rPr>
          <w:rFonts w:ascii="Times New Roman" w:hAnsi="Times New Roman" w:cs="Times New Roman"/>
          <w:sz w:val="24"/>
          <w:szCs w:val="24"/>
        </w:rPr>
        <w:t>оведению в проблемных ситуациях.</w:t>
      </w:r>
    </w:p>
    <w:p w:rsidR="0049456E" w:rsidRPr="00AF7B6D" w:rsidRDefault="00D8105F" w:rsidP="003524AE">
      <w:pPr>
        <w:rPr>
          <w:rFonts w:ascii="Times New Roman" w:hAnsi="Times New Roman" w:cs="Times New Roman"/>
          <w:sz w:val="24"/>
          <w:szCs w:val="24"/>
        </w:rPr>
      </w:pPr>
      <w:r w:rsidRPr="00A52671">
        <w:rPr>
          <w:rFonts w:ascii="Times New Roman" w:hAnsi="Times New Roman" w:cs="Times New Roman"/>
          <w:b/>
          <w:bCs/>
          <w:iCs/>
          <w:sz w:val="24"/>
          <w:szCs w:val="24"/>
          <w:shd w:val="clear" w:color="auto" w:fill="FFFFFF"/>
        </w:rPr>
        <w:t>Творчество (креативность</w:t>
      </w:r>
      <w:r w:rsidRPr="00A52671">
        <w:rPr>
          <w:rFonts w:ascii="Times New Roman" w:hAnsi="Times New Roman" w:cs="Times New Roman"/>
          <w:b/>
          <w:bCs/>
          <w:i/>
          <w:iCs/>
          <w:sz w:val="24"/>
          <w:szCs w:val="24"/>
          <w:shd w:val="clear" w:color="auto" w:fill="FFFFFF"/>
        </w:rPr>
        <w:t>)</w:t>
      </w:r>
      <w:r w:rsidRPr="00A52671">
        <w:rPr>
          <w:rStyle w:val="apple-converted-space"/>
          <w:rFonts w:ascii="Times New Roman" w:hAnsi="Times New Roman" w:cs="Times New Roman"/>
          <w:color w:val="000000"/>
          <w:sz w:val="24"/>
          <w:szCs w:val="24"/>
          <w:shd w:val="clear" w:color="auto" w:fill="FFFFFF"/>
        </w:rPr>
        <w:t> </w:t>
      </w:r>
      <w:r w:rsidRPr="00A52671">
        <w:rPr>
          <w:rFonts w:ascii="Times New Roman" w:hAnsi="Times New Roman" w:cs="Times New Roman"/>
          <w:sz w:val="24"/>
          <w:szCs w:val="24"/>
          <w:shd w:val="clear" w:color="auto" w:fill="FFFFFF"/>
        </w:rPr>
        <w:t>- относительно устойчивая характеристика личности, сущность которой составляют умственные процессы, ведущие к решениям, идеям, осмысленному созданию художественных форм, теорий или лю</w:t>
      </w:r>
      <w:r w:rsidR="00A52671" w:rsidRPr="00A52671">
        <w:rPr>
          <w:rFonts w:ascii="Times New Roman" w:hAnsi="Times New Roman" w:cs="Times New Roman"/>
          <w:sz w:val="24"/>
          <w:szCs w:val="24"/>
          <w:shd w:val="clear" w:color="auto" w:fill="FFFFFF"/>
        </w:rPr>
        <w:t>бых продуктов, которые являются уникальными и новыми</w:t>
      </w:r>
      <w:r w:rsidR="00A52671">
        <w:rPr>
          <w:rFonts w:ascii="Times New Roman" w:hAnsi="Times New Roman" w:cs="Times New Roman"/>
          <w:sz w:val="24"/>
          <w:szCs w:val="24"/>
          <w:shd w:val="clear" w:color="auto" w:fill="FFFFFF"/>
        </w:rPr>
        <w:t xml:space="preserve"> (Психолог Домашенко И.А.)</w:t>
      </w:r>
      <w:r w:rsidR="003524AE" w:rsidRPr="00A52671">
        <w:rPr>
          <w:rFonts w:ascii="Times New Roman" w:hAnsi="Times New Roman" w:cs="Times New Roman"/>
          <w:sz w:val="24"/>
          <w:szCs w:val="24"/>
        </w:rPr>
        <w:t xml:space="preserve"> </w:t>
      </w:r>
      <w:r w:rsidRPr="00A52671">
        <w:rPr>
          <w:rFonts w:ascii="Times New Roman" w:hAnsi="Times New Roman" w:cs="Times New Roman"/>
          <w:sz w:val="24"/>
          <w:szCs w:val="24"/>
        </w:rPr>
        <w:br/>
      </w:r>
      <w:r w:rsidRPr="00A52671">
        <w:rPr>
          <w:rFonts w:ascii="Times New Roman" w:hAnsi="Times New Roman" w:cs="Times New Roman"/>
          <w:sz w:val="24"/>
          <w:szCs w:val="24"/>
        </w:rPr>
        <w:br/>
      </w:r>
      <w:r w:rsidR="003524AE">
        <w:rPr>
          <w:rFonts w:ascii="Times New Roman" w:hAnsi="Times New Roman" w:cs="Times New Roman"/>
          <w:b/>
          <w:color w:val="17365D" w:themeColor="text2" w:themeShade="BF"/>
          <w:sz w:val="28"/>
          <w:szCs w:val="28"/>
        </w:rPr>
        <w:t xml:space="preserve">                                   </w:t>
      </w:r>
      <w:r w:rsidR="0049456E" w:rsidRPr="005F553B">
        <w:rPr>
          <w:rFonts w:ascii="Times New Roman" w:hAnsi="Times New Roman" w:cs="Times New Roman"/>
          <w:b/>
          <w:color w:val="17365D" w:themeColor="text2" w:themeShade="BF"/>
          <w:sz w:val="28"/>
          <w:szCs w:val="28"/>
        </w:rPr>
        <w:t>Ведущая педагогическая идея.</w:t>
      </w:r>
    </w:p>
    <w:p w:rsidR="003D0F44" w:rsidRDefault="00F21041" w:rsidP="00D9729A">
      <w:pPr>
        <w:jc w:val="both"/>
        <w:rPr>
          <w:rFonts w:ascii="Times New Roman" w:hAnsi="Times New Roman" w:cs="Times New Roman"/>
          <w:sz w:val="24"/>
          <w:szCs w:val="24"/>
        </w:rPr>
      </w:pPr>
      <w:r>
        <w:rPr>
          <w:rFonts w:ascii="Times New Roman" w:hAnsi="Times New Roman" w:cs="Times New Roman"/>
          <w:sz w:val="24"/>
          <w:szCs w:val="24"/>
        </w:rPr>
        <w:t>Ведущая педагогическая идея опыта заключается в том, что организация проектно –</w:t>
      </w:r>
      <w:r w:rsidR="00592EA8">
        <w:rPr>
          <w:rFonts w:ascii="Times New Roman" w:hAnsi="Times New Roman" w:cs="Times New Roman"/>
          <w:sz w:val="24"/>
          <w:szCs w:val="24"/>
        </w:rPr>
        <w:t xml:space="preserve"> исследовательской деятельности в школьном научном обществе учащихся </w:t>
      </w:r>
      <w:r>
        <w:rPr>
          <w:rFonts w:ascii="Times New Roman" w:hAnsi="Times New Roman" w:cs="Times New Roman"/>
          <w:sz w:val="24"/>
          <w:szCs w:val="24"/>
        </w:rPr>
        <w:t xml:space="preserve">будет способствовать развитию творческих и интеллектуальных способностей старшеклассников. </w:t>
      </w:r>
      <w:r w:rsidR="00C442B1">
        <w:rPr>
          <w:rFonts w:ascii="Times New Roman" w:hAnsi="Times New Roman" w:cs="Times New Roman"/>
          <w:sz w:val="24"/>
          <w:szCs w:val="24"/>
        </w:rPr>
        <w:t>«В ходе применения метода проектов осуществляется развитие познавательных навыков учащихся, умений самостоятельно конструировать свои знания и ориентироваться в информационном пространстве, а также развитие критического  мышления»</w:t>
      </w:r>
      <w:r w:rsidR="00FC4E35">
        <w:rPr>
          <w:rStyle w:val="af"/>
          <w:rFonts w:ascii="Times New Roman" w:hAnsi="Times New Roman" w:cs="Times New Roman"/>
          <w:sz w:val="24"/>
          <w:szCs w:val="24"/>
        </w:rPr>
        <w:footnoteReference w:id="2"/>
      </w:r>
      <w:r w:rsidR="00C442B1">
        <w:rPr>
          <w:rFonts w:ascii="Times New Roman" w:hAnsi="Times New Roman" w:cs="Times New Roman"/>
          <w:sz w:val="24"/>
          <w:szCs w:val="24"/>
        </w:rPr>
        <w:t>.</w:t>
      </w:r>
    </w:p>
    <w:p w:rsidR="00F900C9" w:rsidRDefault="00F900C9" w:rsidP="00AF7B6D">
      <w:pPr>
        <w:jc w:val="center"/>
        <w:rPr>
          <w:rFonts w:ascii="Times New Roman" w:hAnsi="Times New Roman" w:cs="Times New Roman"/>
          <w:b/>
          <w:color w:val="17365D" w:themeColor="text2" w:themeShade="BF"/>
          <w:sz w:val="28"/>
          <w:szCs w:val="28"/>
        </w:rPr>
      </w:pPr>
    </w:p>
    <w:p w:rsidR="00F900C9" w:rsidRDefault="00F900C9" w:rsidP="00AF7B6D">
      <w:pPr>
        <w:jc w:val="center"/>
        <w:rPr>
          <w:rFonts w:ascii="Times New Roman" w:hAnsi="Times New Roman" w:cs="Times New Roman"/>
          <w:b/>
          <w:color w:val="17365D" w:themeColor="text2" w:themeShade="BF"/>
          <w:sz w:val="28"/>
          <w:szCs w:val="28"/>
        </w:rPr>
      </w:pPr>
    </w:p>
    <w:p w:rsidR="00591EE3" w:rsidRDefault="00591EE3" w:rsidP="00AF7B6D">
      <w:pPr>
        <w:jc w:val="center"/>
        <w:rPr>
          <w:rFonts w:ascii="Times New Roman" w:hAnsi="Times New Roman" w:cs="Times New Roman"/>
          <w:b/>
          <w:color w:val="17365D" w:themeColor="text2" w:themeShade="BF"/>
          <w:sz w:val="28"/>
          <w:szCs w:val="28"/>
        </w:rPr>
      </w:pPr>
      <w:r w:rsidRPr="005F553B">
        <w:rPr>
          <w:rFonts w:ascii="Times New Roman" w:hAnsi="Times New Roman" w:cs="Times New Roman"/>
          <w:b/>
          <w:color w:val="17365D" w:themeColor="text2" w:themeShade="BF"/>
          <w:sz w:val="28"/>
          <w:szCs w:val="28"/>
        </w:rPr>
        <w:lastRenderedPageBreak/>
        <w:t>Новизна опыта</w:t>
      </w:r>
    </w:p>
    <w:p w:rsidR="00592EA8" w:rsidRPr="005F553B" w:rsidRDefault="00592EA8" w:rsidP="00592EA8">
      <w:pPr>
        <w:jc w:val="center"/>
        <w:rPr>
          <w:rFonts w:ascii="Times New Roman" w:hAnsi="Times New Roman" w:cs="Times New Roman"/>
          <w:b/>
          <w:color w:val="17365D" w:themeColor="text2" w:themeShade="BF"/>
          <w:sz w:val="28"/>
          <w:szCs w:val="28"/>
        </w:rPr>
      </w:pPr>
    </w:p>
    <w:p w:rsidR="0098571C" w:rsidRPr="00D46A7B" w:rsidRDefault="00F244E7" w:rsidP="00F244E7">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98571C" w:rsidRPr="00D46A7B">
        <w:rPr>
          <w:rFonts w:ascii="Times New Roman" w:hAnsi="Times New Roman" w:cs="Times New Roman"/>
          <w:sz w:val="24"/>
          <w:szCs w:val="24"/>
        </w:rPr>
        <w:t xml:space="preserve">Проектный метод использован как дидактический инструмент на занятиях </w:t>
      </w:r>
      <w:r w:rsidR="00C442B1">
        <w:rPr>
          <w:rFonts w:ascii="Times New Roman" w:hAnsi="Times New Roman" w:cs="Times New Roman"/>
          <w:sz w:val="24"/>
          <w:szCs w:val="24"/>
        </w:rPr>
        <w:t>школьного научного общества учащихся</w:t>
      </w:r>
      <w:r w:rsidR="0098571C" w:rsidRPr="00D46A7B">
        <w:rPr>
          <w:rFonts w:ascii="Times New Roman" w:hAnsi="Times New Roman" w:cs="Times New Roman"/>
          <w:sz w:val="24"/>
          <w:szCs w:val="24"/>
        </w:rPr>
        <w:t xml:space="preserve"> для создания предпосылок развития природной любознательности и творческого потенциала.</w:t>
      </w:r>
    </w:p>
    <w:p w:rsidR="00E241AF" w:rsidRDefault="00F244E7" w:rsidP="00F244E7">
      <w:pPr>
        <w:spacing w:after="0"/>
        <w:jc w:val="both"/>
        <w:rPr>
          <w:rFonts w:ascii="Times New Roman" w:hAnsi="Times New Roman" w:cs="Times New Roman"/>
          <w:sz w:val="24"/>
          <w:szCs w:val="24"/>
        </w:rPr>
      </w:pPr>
      <w:r w:rsidRPr="00D46A7B">
        <w:rPr>
          <w:rFonts w:ascii="Times New Roman" w:hAnsi="Times New Roman" w:cs="Times New Roman"/>
          <w:sz w:val="24"/>
          <w:szCs w:val="24"/>
        </w:rPr>
        <w:t>Практика показала, что проведение проектной деятельности требует много времени для изучения материалов, освоения информационных ресурсов, поэтому ее использование</w:t>
      </w:r>
    </w:p>
    <w:p w:rsidR="00E2189F" w:rsidRDefault="00F244E7" w:rsidP="00F244E7">
      <w:pPr>
        <w:spacing w:after="0"/>
        <w:jc w:val="both"/>
        <w:rPr>
          <w:rFonts w:ascii="Times New Roman" w:hAnsi="Times New Roman" w:cs="Times New Roman"/>
          <w:b/>
          <w:color w:val="17365D" w:themeColor="text2" w:themeShade="BF"/>
          <w:sz w:val="24"/>
          <w:szCs w:val="24"/>
        </w:rPr>
      </w:pPr>
      <w:r w:rsidRPr="00D46A7B">
        <w:rPr>
          <w:rFonts w:ascii="Times New Roman" w:hAnsi="Times New Roman" w:cs="Times New Roman"/>
          <w:sz w:val="24"/>
          <w:szCs w:val="24"/>
        </w:rPr>
        <w:t xml:space="preserve"> в </w:t>
      </w:r>
      <w:r w:rsidRPr="000E4B1F">
        <w:rPr>
          <w:rFonts w:ascii="Times New Roman" w:hAnsi="Times New Roman" w:cs="Times New Roman"/>
          <w:sz w:val="24"/>
          <w:szCs w:val="24"/>
        </w:rPr>
        <w:t>уро</w:t>
      </w:r>
      <w:r w:rsidRPr="00D46A7B">
        <w:rPr>
          <w:rFonts w:ascii="Times New Roman" w:hAnsi="Times New Roman" w:cs="Times New Roman"/>
          <w:sz w:val="24"/>
          <w:szCs w:val="24"/>
        </w:rPr>
        <w:t xml:space="preserve">чной деятельности не позволяет в полном объеме отрабатывать проектные умения. Эта проблема может решиться через организацию дистанционного обучения. </w:t>
      </w:r>
      <w:r w:rsidR="00464581" w:rsidRPr="00D46A7B">
        <w:rPr>
          <w:rFonts w:ascii="Times New Roman" w:hAnsi="Times New Roman" w:cs="Times New Roman"/>
          <w:sz w:val="24"/>
          <w:szCs w:val="24"/>
        </w:rPr>
        <w:t xml:space="preserve">Мною была разработана </w:t>
      </w:r>
      <w:r w:rsidR="00464581" w:rsidRPr="00EE2779">
        <w:rPr>
          <w:rFonts w:ascii="Times New Roman" w:hAnsi="Times New Roman" w:cs="Times New Roman"/>
          <w:color w:val="17365D" w:themeColor="text2" w:themeShade="BF"/>
          <w:sz w:val="24"/>
          <w:szCs w:val="24"/>
        </w:rPr>
        <w:t>программа дистанционного обучения «Искусство создания проекта»</w:t>
      </w:r>
      <w:r w:rsidR="00EE2779">
        <w:rPr>
          <w:rFonts w:ascii="Times New Roman" w:hAnsi="Times New Roman" w:cs="Times New Roman"/>
          <w:b/>
          <w:color w:val="17365D" w:themeColor="text2" w:themeShade="BF"/>
          <w:sz w:val="24"/>
          <w:szCs w:val="24"/>
        </w:rPr>
        <w:t xml:space="preserve"> </w:t>
      </w:r>
    </w:p>
    <w:p w:rsidR="00F244E7" w:rsidRPr="00EE2779" w:rsidRDefault="00FD77A5" w:rsidP="00F244E7">
      <w:pPr>
        <w:spacing w:after="0"/>
        <w:jc w:val="both"/>
        <w:rPr>
          <w:rFonts w:ascii="Times New Roman" w:hAnsi="Times New Roman" w:cs="Times New Roman"/>
          <w:color w:val="17365D" w:themeColor="text2" w:themeShade="BF"/>
          <w:sz w:val="24"/>
          <w:szCs w:val="24"/>
        </w:rPr>
      </w:pPr>
      <w:r>
        <w:rPr>
          <w:rFonts w:ascii="Times New Roman" w:hAnsi="Times New Roman" w:cs="Times New Roman"/>
          <w:color w:val="17365D" w:themeColor="text2" w:themeShade="BF"/>
          <w:sz w:val="24"/>
          <w:szCs w:val="24"/>
        </w:rPr>
        <w:t>(</w:t>
      </w:r>
      <w:r w:rsidR="00E2189F">
        <w:rPr>
          <w:rFonts w:ascii="Times New Roman" w:hAnsi="Times New Roman" w:cs="Times New Roman"/>
          <w:color w:val="17365D" w:themeColor="text2" w:themeShade="BF"/>
          <w:sz w:val="24"/>
          <w:szCs w:val="24"/>
        </w:rPr>
        <w:t xml:space="preserve"> Приложение №2</w:t>
      </w:r>
      <w:r w:rsidR="00EE2779" w:rsidRPr="00EE2779">
        <w:rPr>
          <w:rFonts w:ascii="Times New Roman" w:hAnsi="Times New Roman" w:cs="Times New Roman"/>
          <w:color w:val="17365D" w:themeColor="text2" w:themeShade="BF"/>
          <w:sz w:val="24"/>
          <w:szCs w:val="24"/>
        </w:rPr>
        <w:t>)</w:t>
      </w:r>
    </w:p>
    <w:p w:rsidR="00F244E7" w:rsidRPr="00D46A7B" w:rsidRDefault="00F244E7" w:rsidP="00DA0B48">
      <w:pPr>
        <w:spacing w:after="0"/>
        <w:jc w:val="both"/>
        <w:rPr>
          <w:rFonts w:ascii="Times New Roman" w:hAnsi="Times New Roman" w:cs="Times New Roman"/>
          <w:sz w:val="24"/>
          <w:szCs w:val="24"/>
        </w:rPr>
      </w:pPr>
      <w:r w:rsidRPr="00D46A7B">
        <w:rPr>
          <w:rFonts w:ascii="Times New Roman" w:hAnsi="Times New Roman" w:cs="Times New Roman"/>
          <w:sz w:val="24"/>
          <w:szCs w:val="24"/>
        </w:rPr>
        <w:t>Для диагностики уровня развития у учащихся проектных умений используются разные варианты способов оценки проектов.</w:t>
      </w:r>
    </w:p>
    <w:p w:rsidR="00DA0B48" w:rsidRPr="00E2189F" w:rsidRDefault="00DA0B48" w:rsidP="00D9729A">
      <w:pPr>
        <w:jc w:val="both"/>
        <w:rPr>
          <w:rFonts w:ascii="Times New Roman" w:hAnsi="Times New Roman" w:cs="Times New Roman"/>
          <w:color w:val="17365D" w:themeColor="text2" w:themeShade="BF"/>
          <w:sz w:val="24"/>
          <w:szCs w:val="24"/>
        </w:rPr>
      </w:pPr>
      <w:r w:rsidRPr="00D46A7B">
        <w:rPr>
          <w:rFonts w:ascii="Times New Roman" w:hAnsi="Times New Roman" w:cs="Times New Roman"/>
          <w:sz w:val="24"/>
          <w:szCs w:val="24"/>
        </w:rPr>
        <w:t xml:space="preserve">Оценка проектной деятельности может осуществляться по итогам письменной рефлексии. </w:t>
      </w:r>
      <w:r w:rsidR="00EC4928">
        <w:rPr>
          <w:rFonts w:ascii="Times New Roman" w:hAnsi="Times New Roman" w:cs="Times New Roman"/>
          <w:sz w:val="24"/>
          <w:szCs w:val="24"/>
        </w:rPr>
        <w:t>Взяв за основу методику А.В.Иванова «Критерии оценки выполнения проектных и учебно – исследовательских работ» (Сборник программ «Исследовательская деятельность», М.: Просвещение, 2012), адаптировала ее к условиям своей школы и  разработала</w:t>
      </w:r>
      <w:r w:rsidRPr="00D46A7B">
        <w:rPr>
          <w:rFonts w:ascii="Times New Roman" w:hAnsi="Times New Roman" w:cs="Times New Roman"/>
          <w:sz w:val="24"/>
          <w:szCs w:val="24"/>
        </w:rPr>
        <w:t xml:space="preserve"> </w:t>
      </w:r>
      <w:r w:rsidR="00EC4928" w:rsidRPr="00E2189F">
        <w:rPr>
          <w:rFonts w:ascii="Times New Roman" w:hAnsi="Times New Roman" w:cs="Times New Roman"/>
          <w:color w:val="17365D" w:themeColor="text2" w:themeShade="BF"/>
          <w:sz w:val="24"/>
          <w:szCs w:val="24"/>
        </w:rPr>
        <w:t>карту</w:t>
      </w:r>
      <w:r w:rsidRPr="00E2189F">
        <w:rPr>
          <w:rFonts w:ascii="Times New Roman" w:hAnsi="Times New Roman" w:cs="Times New Roman"/>
          <w:color w:val="17365D" w:themeColor="text2" w:themeShade="BF"/>
          <w:sz w:val="24"/>
          <w:szCs w:val="24"/>
        </w:rPr>
        <w:t xml:space="preserve"> о</w:t>
      </w:r>
      <w:r w:rsidR="00E2189F">
        <w:rPr>
          <w:rFonts w:ascii="Times New Roman" w:hAnsi="Times New Roman" w:cs="Times New Roman"/>
          <w:color w:val="17365D" w:themeColor="text2" w:themeShade="BF"/>
          <w:sz w:val="24"/>
          <w:szCs w:val="24"/>
        </w:rPr>
        <w:t>ценивания деятельности учащихся (см. страницу 12 – 13)</w:t>
      </w:r>
      <w:r w:rsidR="00802E03">
        <w:rPr>
          <w:rFonts w:ascii="Times New Roman" w:hAnsi="Times New Roman" w:cs="Times New Roman"/>
          <w:color w:val="17365D" w:themeColor="text2" w:themeShade="BF"/>
          <w:sz w:val="24"/>
          <w:szCs w:val="24"/>
        </w:rPr>
        <w:t>.</w:t>
      </w:r>
    </w:p>
    <w:p w:rsidR="00591EE3" w:rsidRDefault="00591EE3" w:rsidP="00DA0B48">
      <w:pPr>
        <w:jc w:val="center"/>
        <w:rPr>
          <w:rFonts w:ascii="Times New Roman" w:hAnsi="Times New Roman" w:cs="Times New Roman"/>
          <w:b/>
          <w:color w:val="17365D" w:themeColor="text2" w:themeShade="BF"/>
          <w:sz w:val="28"/>
          <w:szCs w:val="28"/>
        </w:rPr>
      </w:pPr>
      <w:r w:rsidRPr="005F553B">
        <w:rPr>
          <w:rFonts w:ascii="Times New Roman" w:hAnsi="Times New Roman" w:cs="Times New Roman"/>
          <w:b/>
          <w:color w:val="17365D" w:themeColor="text2" w:themeShade="BF"/>
          <w:sz w:val="28"/>
          <w:szCs w:val="28"/>
        </w:rPr>
        <w:t>Технология опыта</w:t>
      </w:r>
    </w:p>
    <w:p w:rsidR="00C0205D" w:rsidRPr="005F553B" w:rsidRDefault="00C0205D" w:rsidP="0049456E">
      <w:pPr>
        <w:jc w:val="both"/>
        <w:rPr>
          <w:rFonts w:ascii="Times New Roman" w:hAnsi="Times New Roman" w:cs="Times New Roman"/>
          <w:b/>
          <w:color w:val="17365D" w:themeColor="text2" w:themeShade="BF"/>
          <w:sz w:val="28"/>
          <w:szCs w:val="28"/>
        </w:rPr>
      </w:pPr>
    </w:p>
    <w:p w:rsidR="00591EE3" w:rsidRDefault="00464581" w:rsidP="0049456E">
      <w:pPr>
        <w:spacing w:after="0"/>
        <w:jc w:val="both"/>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 xml:space="preserve">     </w:t>
      </w:r>
      <w:r w:rsidR="00A20D62" w:rsidRPr="00D46A7B">
        <w:rPr>
          <w:rFonts w:ascii="Times New Roman" w:hAnsi="Times New Roman" w:cs="Times New Roman"/>
          <w:b/>
          <w:color w:val="17365D" w:themeColor="text2" w:themeShade="BF"/>
          <w:sz w:val="24"/>
          <w:szCs w:val="24"/>
        </w:rPr>
        <w:t>Цел</w:t>
      </w:r>
      <w:r w:rsidR="00C0205D">
        <w:rPr>
          <w:rFonts w:ascii="Times New Roman" w:hAnsi="Times New Roman" w:cs="Times New Roman"/>
          <w:b/>
          <w:color w:val="17365D" w:themeColor="text2" w:themeShade="BF"/>
          <w:sz w:val="24"/>
          <w:szCs w:val="24"/>
        </w:rPr>
        <w:t>ь</w:t>
      </w:r>
      <w:r w:rsidR="00A20D62" w:rsidRPr="00D46A7B">
        <w:rPr>
          <w:rFonts w:ascii="Times New Roman" w:hAnsi="Times New Roman" w:cs="Times New Roman"/>
          <w:sz w:val="24"/>
          <w:szCs w:val="24"/>
        </w:rPr>
        <w:t xml:space="preserve"> </w:t>
      </w:r>
      <w:r w:rsidR="00A20D62" w:rsidRPr="00D46A7B">
        <w:rPr>
          <w:rFonts w:ascii="Times New Roman" w:hAnsi="Times New Roman" w:cs="Times New Roman"/>
          <w:b/>
          <w:color w:val="17365D" w:themeColor="text2" w:themeShade="BF"/>
          <w:sz w:val="24"/>
          <w:szCs w:val="24"/>
        </w:rPr>
        <w:t>педагогического опыта:</w:t>
      </w:r>
    </w:p>
    <w:p w:rsidR="00111ACF" w:rsidRDefault="00FD77A5" w:rsidP="0049456E">
      <w:pPr>
        <w:spacing w:after="0"/>
        <w:jc w:val="both"/>
        <w:rPr>
          <w:rFonts w:ascii="Times New Roman" w:hAnsi="Times New Roman" w:cs="Times New Roman"/>
          <w:sz w:val="24"/>
          <w:szCs w:val="24"/>
        </w:rPr>
      </w:pPr>
      <w:r>
        <w:rPr>
          <w:rFonts w:ascii="Times New Roman" w:hAnsi="Times New Roman" w:cs="Times New Roman"/>
          <w:sz w:val="24"/>
          <w:szCs w:val="24"/>
        </w:rPr>
        <w:t>Создание</w:t>
      </w:r>
      <w:r w:rsidR="00F21041">
        <w:rPr>
          <w:rFonts w:ascii="Times New Roman" w:hAnsi="Times New Roman" w:cs="Times New Roman"/>
          <w:sz w:val="24"/>
          <w:szCs w:val="24"/>
        </w:rPr>
        <w:t xml:space="preserve"> условий </w:t>
      </w:r>
      <w:r w:rsidR="00111ACF">
        <w:rPr>
          <w:rFonts w:ascii="Times New Roman" w:hAnsi="Times New Roman" w:cs="Times New Roman"/>
          <w:sz w:val="24"/>
          <w:szCs w:val="24"/>
        </w:rPr>
        <w:t xml:space="preserve">для развития </w:t>
      </w:r>
      <w:r w:rsidR="00F21041">
        <w:rPr>
          <w:rFonts w:ascii="Times New Roman" w:hAnsi="Times New Roman" w:cs="Times New Roman"/>
          <w:sz w:val="24"/>
          <w:szCs w:val="24"/>
        </w:rPr>
        <w:t>у старшеклассников</w:t>
      </w:r>
      <w:r>
        <w:rPr>
          <w:rFonts w:ascii="Times New Roman" w:hAnsi="Times New Roman" w:cs="Times New Roman"/>
          <w:sz w:val="24"/>
          <w:szCs w:val="24"/>
        </w:rPr>
        <w:t xml:space="preserve"> </w:t>
      </w:r>
      <w:r w:rsidR="00111ACF">
        <w:rPr>
          <w:rFonts w:ascii="Times New Roman" w:hAnsi="Times New Roman" w:cs="Times New Roman"/>
          <w:sz w:val="24"/>
          <w:szCs w:val="24"/>
        </w:rPr>
        <w:t>творческих и интеллектуальных способностей через участие в проектной и исследовательской деятельности в шко</w:t>
      </w:r>
      <w:r>
        <w:rPr>
          <w:rFonts w:ascii="Times New Roman" w:hAnsi="Times New Roman" w:cs="Times New Roman"/>
          <w:sz w:val="24"/>
          <w:szCs w:val="24"/>
        </w:rPr>
        <w:t>льном научном обществе.</w:t>
      </w:r>
    </w:p>
    <w:p w:rsidR="00C0205D" w:rsidRPr="00E2189F" w:rsidRDefault="005D41C2" w:rsidP="00E2189F">
      <w:pPr>
        <w:rPr>
          <w:rFonts w:ascii="Times New Roman" w:hAnsi="Times New Roman" w:cs="Times New Roman"/>
          <w:sz w:val="24"/>
          <w:szCs w:val="24"/>
        </w:rPr>
      </w:pPr>
      <w:r w:rsidRPr="00E2189F">
        <w:rPr>
          <w:rFonts w:ascii="Times New Roman" w:hAnsi="Times New Roman" w:cs="Times New Roman"/>
          <w:sz w:val="24"/>
          <w:szCs w:val="24"/>
        </w:rPr>
        <w:t>Задачи:</w:t>
      </w:r>
    </w:p>
    <w:p w:rsidR="005E288A" w:rsidRPr="00504DA6" w:rsidRDefault="00504DA6" w:rsidP="00504DA6">
      <w:pPr>
        <w:pStyle w:val="a3"/>
        <w:numPr>
          <w:ilvl w:val="0"/>
          <w:numId w:val="20"/>
        </w:numPr>
        <w:spacing w:after="0"/>
        <w:rPr>
          <w:rFonts w:ascii="Times New Roman" w:hAnsi="Times New Roman" w:cs="Times New Roman"/>
          <w:sz w:val="24"/>
          <w:szCs w:val="24"/>
        </w:rPr>
      </w:pPr>
      <w:r>
        <w:rPr>
          <w:rFonts w:ascii="Times New Roman" w:hAnsi="Times New Roman" w:cs="Times New Roman"/>
          <w:sz w:val="24"/>
          <w:szCs w:val="24"/>
        </w:rPr>
        <w:t>и</w:t>
      </w:r>
      <w:r w:rsidR="005E288A" w:rsidRPr="00504DA6">
        <w:rPr>
          <w:rFonts w:ascii="Times New Roman" w:hAnsi="Times New Roman" w:cs="Times New Roman"/>
          <w:sz w:val="24"/>
          <w:szCs w:val="24"/>
        </w:rPr>
        <w:t>зучить передовой педагогический опыт по использованию технологии проектной деятельности</w:t>
      </w:r>
      <w:r>
        <w:rPr>
          <w:rFonts w:ascii="Times New Roman" w:hAnsi="Times New Roman" w:cs="Times New Roman"/>
          <w:sz w:val="24"/>
          <w:szCs w:val="24"/>
        </w:rPr>
        <w:t>;</w:t>
      </w:r>
    </w:p>
    <w:p w:rsidR="00592EA8" w:rsidRPr="00504DA6" w:rsidRDefault="00504DA6" w:rsidP="00592EA8">
      <w:pPr>
        <w:pStyle w:val="a3"/>
        <w:spacing w:after="0"/>
        <w:rPr>
          <w:rFonts w:ascii="Times New Roman" w:hAnsi="Times New Roman" w:cs="Times New Roman"/>
          <w:sz w:val="24"/>
          <w:szCs w:val="24"/>
        </w:rPr>
      </w:pPr>
      <w:r>
        <w:rPr>
          <w:rFonts w:ascii="Times New Roman" w:hAnsi="Times New Roman" w:cs="Times New Roman"/>
          <w:sz w:val="24"/>
          <w:szCs w:val="24"/>
        </w:rPr>
        <w:t>р</w:t>
      </w:r>
      <w:r w:rsidR="004F1863" w:rsidRPr="00504DA6">
        <w:rPr>
          <w:rFonts w:ascii="Times New Roman" w:hAnsi="Times New Roman" w:cs="Times New Roman"/>
          <w:sz w:val="24"/>
          <w:szCs w:val="24"/>
        </w:rPr>
        <w:t xml:space="preserve">азработать </w:t>
      </w:r>
      <w:r w:rsidR="005E288A" w:rsidRPr="00504DA6">
        <w:rPr>
          <w:rFonts w:ascii="Times New Roman" w:hAnsi="Times New Roman" w:cs="Times New Roman"/>
          <w:sz w:val="24"/>
          <w:szCs w:val="24"/>
        </w:rPr>
        <w:t>методику, направленную на развитие творческих и интеллектуальных способностей учащихся</w:t>
      </w:r>
      <w:r w:rsidR="00592EA8">
        <w:rPr>
          <w:rFonts w:ascii="Times New Roman" w:hAnsi="Times New Roman" w:cs="Times New Roman"/>
          <w:sz w:val="24"/>
          <w:szCs w:val="24"/>
        </w:rPr>
        <w:t xml:space="preserve"> (приложение №1 «</w:t>
      </w:r>
      <w:r w:rsidR="00592EA8" w:rsidRPr="00592EA8">
        <w:rPr>
          <w:rFonts w:ascii="Times New Roman" w:hAnsi="Times New Roman" w:cs="Times New Roman"/>
          <w:sz w:val="24"/>
          <w:szCs w:val="24"/>
        </w:rPr>
        <w:t xml:space="preserve"> </w:t>
      </w:r>
      <w:r w:rsidR="00592EA8">
        <w:rPr>
          <w:rFonts w:ascii="Times New Roman" w:hAnsi="Times New Roman" w:cs="Times New Roman"/>
          <w:sz w:val="24"/>
          <w:szCs w:val="24"/>
        </w:rPr>
        <w:t>Б</w:t>
      </w:r>
      <w:r w:rsidR="00592EA8" w:rsidRPr="00592EA8">
        <w:rPr>
          <w:rFonts w:ascii="Times New Roman" w:hAnsi="Times New Roman" w:cs="Times New Roman"/>
          <w:sz w:val="24"/>
          <w:szCs w:val="24"/>
        </w:rPr>
        <w:t>анк тематики проектов</w:t>
      </w:r>
      <w:r w:rsidR="00592EA8">
        <w:rPr>
          <w:rFonts w:ascii="Times New Roman" w:hAnsi="Times New Roman" w:cs="Times New Roman"/>
          <w:sz w:val="24"/>
          <w:szCs w:val="24"/>
        </w:rPr>
        <w:t>»</w:t>
      </w:r>
      <w:r w:rsidRPr="00592EA8">
        <w:rPr>
          <w:rFonts w:ascii="Times New Roman" w:hAnsi="Times New Roman" w:cs="Times New Roman"/>
          <w:sz w:val="24"/>
          <w:szCs w:val="24"/>
        </w:rPr>
        <w:t>;</w:t>
      </w:r>
      <w:r w:rsidR="00592EA8" w:rsidRPr="00592EA8">
        <w:rPr>
          <w:rFonts w:ascii="Times New Roman" w:hAnsi="Times New Roman" w:cs="Times New Roman"/>
          <w:sz w:val="24"/>
          <w:szCs w:val="24"/>
        </w:rPr>
        <w:t xml:space="preserve"> </w:t>
      </w:r>
      <w:r w:rsidR="00592EA8">
        <w:rPr>
          <w:rFonts w:ascii="Times New Roman" w:hAnsi="Times New Roman" w:cs="Times New Roman"/>
          <w:sz w:val="24"/>
          <w:szCs w:val="24"/>
        </w:rPr>
        <w:t>приложение №2</w:t>
      </w:r>
      <w:r w:rsidR="00592EA8" w:rsidRPr="00592EA8">
        <w:rPr>
          <w:rFonts w:ascii="Times New Roman" w:hAnsi="Times New Roman" w:cs="Times New Roman"/>
          <w:sz w:val="24"/>
          <w:szCs w:val="24"/>
        </w:rPr>
        <w:t xml:space="preserve"> </w:t>
      </w:r>
      <w:r w:rsidR="00592EA8">
        <w:rPr>
          <w:rFonts w:ascii="Times New Roman" w:hAnsi="Times New Roman" w:cs="Times New Roman"/>
          <w:sz w:val="24"/>
          <w:szCs w:val="24"/>
        </w:rPr>
        <w:t>дистанционные курсы « Искусство создания проекта»;</w:t>
      </w:r>
      <w:r w:rsidR="00592EA8" w:rsidRPr="00592EA8">
        <w:rPr>
          <w:rFonts w:ascii="Times New Roman" w:hAnsi="Times New Roman" w:cs="Times New Roman"/>
          <w:sz w:val="24"/>
          <w:szCs w:val="24"/>
        </w:rPr>
        <w:t xml:space="preserve"> </w:t>
      </w:r>
      <w:r w:rsidR="00592EA8">
        <w:rPr>
          <w:rFonts w:ascii="Times New Roman" w:hAnsi="Times New Roman" w:cs="Times New Roman"/>
          <w:sz w:val="24"/>
          <w:szCs w:val="24"/>
        </w:rPr>
        <w:t>приложение №3</w:t>
      </w:r>
      <w:r w:rsidR="00592EA8" w:rsidRPr="00592EA8">
        <w:rPr>
          <w:rFonts w:ascii="Times New Roman" w:hAnsi="Times New Roman" w:cs="Times New Roman"/>
          <w:sz w:val="24"/>
          <w:szCs w:val="24"/>
        </w:rPr>
        <w:t xml:space="preserve"> </w:t>
      </w:r>
      <w:r w:rsidR="00592EA8">
        <w:rPr>
          <w:rFonts w:ascii="Times New Roman" w:hAnsi="Times New Roman" w:cs="Times New Roman"/>
          <w:sz w:val="24"/>
          <w:szCs w:val="24"/>
        </w:rPr>
        <w:t>«И</w:t>
      </w:r>
      <w:r w:rsidR="00592EA8" w:rsidRPr="00504DA6">
        <w:rPr>
          <w:rFonts w:ascii="Times New Roman" w:hAnsi="Times New Roman" w:cs="Times New Roman"/>
          <w:sz w:val="24"/>
          <w:szCs w:val="24"/>
        </w:rPr>
        <w:t>ндивидуальные планы работы с учащимися с целью развития творческих и интеллектуальных способностей</w:t>
      </w:r>
      <w:r w:rsidR="00592EA8">
        <w:rPr>
          <w:rFonts w:ascii="Times New Roman" w:hAnsi="Times New Roman" w:cs="Times New Roman"/>
          <w:sz w:val="24"/>
          <w:szCs w:val="24"/>
        </w:rPr>
        <w:t>»</w:t>
      </w:r>
      <w:r w:rsidR="004C5BC1">
        <w:rPr>
          <w:rFonts w:ascii="Times New Roman" w:hAnsi="Times New Roman" w:cs="Times New Roman"/>
          <w:sz w:val="24"/>
          <w:szCs w:val="24"/>
        </w:rPr>
        <w:t>, приложение №4 « Экскурсия как одна из форм внеурочной деятельности при подготовке проекта»</w:t>
      </w:r>
      <w:r w:rsidR="00592EA8">
        <w:rPr>
          <w:rFonts w:ascii="Times New Roman" w:hAnsi="Times New Roman" w:cs="Times New Roman"/>
          <w:sz w:val="24"/>
          <w:szCs w:val="24"/>
        </w:rPr>
        <w:t>);</w:t>
      </w:r>
      <w:r w:rsidR="00592EA8" w:rsidRPr="00504DA6">
        <w:rPr>
          <w:rFonts w:ascii="Times New Roman" w:hAnsi="Times New Roman" w:cs="Times New Roman"/>
          <w:sz w:val="24"/>
          <w:szCs w:val="24"/>
        </w:rPr>
        <w:t xml:space="preserve"> </w:t>
      </w:r>
      <w:r w:rsidR="00592EA8">
        <w:rPr>
          <w:rFonts w:ascii="Times New Roman" w:hAnsi="Times New Roman" w:cs="Times New Roman"/>
          <w:sz w:val="24"/>
          <w:szCs w:val="24"/>
        </w:rPr>
        <w:t xml:space="preserve"> </w:t>
      </w:r>
    </w:p>
    <w:p w:rsidR="00E5448C" w:rsidRPr="00592EA8" w:rsidRDefault="00592EA8" w:rsidP="00592EA8">
      <w:pPr>
        <w:pStyle w:val="a3"/>
        <w:numPr>
          <w:ilvl w:val="0"/>
          <w:numId w:val="20"/>
        </w:numPr>
        <w:spacing w:after="0"/>
        <w:rPr>
          <w:rFonts w:ascii="Times New Roman" w:hAnsi="Times New Roman" w:cs="Times New Roman"/>
          <w:sz w:val="24"/>
          <w:szCs w:val="24"/>
        </w:rPr>
      </w:pPr>
      <w:r>
        <w:rPr>
          <w:rFonts w:ascii="Times New Roman" w:hAnsi="Times New Roman" w:cs="Times New Roman"/>
          <w:sz w:val="24"/>
          <w:szCs w:val="24"/>
        </w:rPr>
        <w:t>п</w:t>
      </w:r>
      <w:r w:rsidR="00172929" w:rsidRPr="00592EA8">
        <w:rPr>
          <w:rFonts w:ascii="Times New Roman" w:hAnsi="Times New Roman" w:cs="Times New Roman"/>
          <w:sz w:val="24"/>
          <w:szCs w:val="24"/>
        </w:rPr>
        <w:t xml:space="preserve">ровести </w:t>
      </w:r>
      <w:r w:rsidR="00E5448C" w:rsidRPr="00592EA8">
        <w:rPr>
          <w:rFonts w:ascii="Times New Roman" w:hAnsi="Times New Roman" w:cs="Times New Roman"/>
          <w:sz w:val="24"/>
          <w:szCs w:val="24"/>
        </w:rPr>
        <w:t xml:space="preserve"> диагностик</w:t>
      </w:r>
      <w:r w:rsidR="00172929" w:rsidRPr="00592EA8">
        <w:rPr>
          <w:rFonts w:ascii="Times New Roman" w:hAnsi="Times New Roman" w:cs="Times New Roman"/>
          <w:sz w:val="24"/>
          <w:szCs w:val="24"/>
        </w:rPr>
        <w:t>у</w:t>
      </w:r>
      <w:r w:rsidR="00E5448C" w:rsidRPr="00592EA8">
        <w:rPr>
          <w:rFonts w:ascii="Times New Roman" w:hAnsi="Times New Roman" w:cs="Times New Roman"/>
          <w:sz w:val="24"/>
          <w:szCs w:val="24"/>
        </w:rPr>
        <w:t xml:space="preserve"> по отслеживанию разви</w:t>
      </w:r>
      <w:r w:rsidR="00172929" w:rsidRPr="00592EA8">
        <w:rPr>
          <w:rFonts w:ascii="Times New Roman" w:hAnsi="Times New Roman" w:cs="Times New Roman"/>
          <w:sz w:val="24"/>
          <w:szCs w:val="24"/>
        </w:rPr>
        <w:t>тия проектных</w:t>
      </w:r>
      <w:r w:rsidR="00504DA6" w:rsidRPr="00592EA8">
        <w:rPr>
          <w:rFonts w:ascii="Times New Roman" w:hAnsi="Times New Roman" w:cs="Times New Roman"/>
          <w:sz w:val="24"/>
          <w:szCs w:val="24"/>
        </w:rPr>
        <w:t xml:space="preserve"> умений школьников (см. страницы 9, 14-16).</w:t>
      </w:r>
    </w:p>
    <w:p w:rsidR="00E5448C" w:rsidRDefault="00E5448C" w:rsidP="0049456E">
      <w:pPr>
        <w:spacing w:after="0"/>
        <w:jc w:val="both"/>
        <w:rPr>
          <w:rFonts w:ascii="Times New Roman" w:hAnsi="Times New Roman" w:cs="Times New Roman"/>
          <w:sz w:val="24"/>
          <w:szCs w:val="24"/>
        </w:rPr>
      </w:pPr>
    </w:p>
    <w:p w:rsidR="00E5448C" w:rsidRPr="00D46A7B" w:rsidRDefault="00E5448C" w:rsidP="0049456E">
      <w:pPr>
        <w:spacing w:after="0"/>
        <w:jc w:val="both"/>
        <w:rPr>
          <w:rFonts w:ascii="Times New Roman" w:hAnsi="Times New Roman" w:cs="Times New Roman"/>
          <w:sz w:val="24"/>
          <w:szCs w:val="24"/>
        </w:rPr>
      </w:pPr>
      <w:r>
        <w:rPr>
          <w:rFonts w:ascii="Times New Roman" w:hAnsi="Times New Roman" w:cs="Times New Roman"/>
          <w:sz w:val="24"/>
          <w:szCs w:val="24"/>
        </w:rPr>
        <w:t>В работе с учащимися мной поставлены и решаются следующие цели и задачи:</w:t>
      </w:r>
    </w:p>
    <w:p w:rsidR="00A20D62" w:rsidRPr="00D46A7B" w:rsidRDefault="00367BC4" w:rsidP="0049456E">
      <w:pPr>
        <w:spacing w:after="0"/>
        <w:jc w:val="both"/>
        <w:rPr>
          <w:rFonts w:ascii="Times New Roman" w:hAnsi="Times New Roman" w:cs="Times New Roman"/>
          <w:sz w:val="24"/>
          <w:szCs w:val="24"/>
        </w:rPr>
      </w:pPr>
      <w:r w:rsidRPr="00D46A7B">
        <w:rPr>
          <w:rFonts w:ascii="Times New Roman" w:hAnsi="Times New Roman" w:cs="Times New Roman"/>
          <w:sz w:val="24"/>
          <w:szCs w:val="24"/>
        </w:rPr>
        <w:t>о</w:t>
      </w:r>
      <w:r w:rsidR="00A20D62" w:rsidRPr="00D46A7B">
        <w:rPr>
          <w:rFonts w:ascii="Times New Roman" w:hAnsi="Times New Roman" w:cs="Times New Roman"/>
          <w:sz w:val="24"/>
          <w:szCs w:val="24"/>
        </w:rPr>
        <w:t>бучающая: обуч</w:t>
      </w:r>
      <w:r w:rsidRPr="00D46A7B">
        <w:rPr>
          <w:rFonts w:ascii="Times New Roman" w:hAnsi="Times New Roman" w:cs="Times New Roman"/>
          <w:sz w:val="24"/>
          <w:szCs w:val="24"/>
        </w:rPr>
        <w:t>ение школьников методу проектов;</w:t>
      </w:r>
    </w:p>
    <w:p w:rsidR="00A20D62" w:rsidRPr="00D46A7B" w:rsidRDefault="00367BC4" w:rsidP="00367BC4">
      <w:pPr>
        <w:spacing w:after="0"/>
        <w:jc w:val="both"/>
        <w:rPr>
          <w:rFonts w:ascii="Times New Roman" w:hAnsi="Times New Roman" w:cs="Times New Roman"/>
          <w:sz w:val="24"/>
          <w:szCs w:val="24"/>
        </w:rPr>
      </w:pPr>
      <w:r w:rsidRPr="00D46A7B">
        <w:rPr>
          <w:rFonts w:ascii="Times New Roman" w:hAnsi="Times New Roman" w:cs="Times New Roman"/>
          <w:sz w:val="24"/>
          <w:szCs w:val="24"/>
        </w:rPr>
        <w:t>р</w:t>
      </w:r>
      <w:r w:rsidR="00A20D62" w:rsidRPr="00D46A7B">
        <w:rPr>
          <w:rFonts w:ascii="Times New Roman" w:hAnsi="Times New Roman" w:cs="Times New Roman"/>
          <w:sz w:val="24"/>
          <w:szCs w:val="24"/>
        </w:rPr>
        <w:t>азвивающая: развитие интеллектуальных и творческих способностей, развитие учебно</w:t>
      </w:r>
      <w:r w:rsidR="008F0BDF" w:rsidRPr="00D46A7B">
        <w:rPr>
          <w:rFonts w:ascii="Times New Roman" w:hAnsi="Times New Roman" w:cs="Times New Roman"/>
          <w:sz w:val="24"/>
          <w:szCs w:val="24"/>
        </w:rPr>
        <w:t xml:space="preserve"> </w:t>
      </w:r>
      <w:r w:rsidRPr="00D46A7B">
        <w:rPr>
          <w:rFonts w:ascii="Times New Roman" w:hAnsi="Times New Roman" w:cs="Times New Roman"/>
          <w:sz w:val="24"/>
          <w:szCs w:val="24"/>
        </w:rPr>
        <w:t>-</w:t>
      </w:r>
      <w:r w:rsidR="00A20D62" w:rsidRPr="00D46A7B">
        <w:rPr>
          <w:rFonts w:ascii="Times New Roman" w:hAnsi="Times New Roman" w:cs="Times New Roman"/>
          <w:sz w:val="24"/>
          <w:szCs w:val="24"/>
        </w:rPr>
        <w:t xml:space="preserve"> познавательных умений: аргументировать, формулировать проблему, проводить исследование, осуществлять отбор необходимой информации из литературы, проводить </w:t>
      </w:r>
      <w:r w:rsidR="00A20D62" w:rsidRPr="00D46A7B">
        <w:rPr>
          <w:rFonts w:ascii="Times New Roman" w:hAnsi="Times New Roman" w:cs="Times New Roman"/>
          <w:sz w:val="24"/>
          <w:szCs w:val="24"/>
        </w:rPr>
        <w:lastRenderedPageBreak/>
        <w:t>наблюдения практической ситуации, фиксировать и анализировать их результат, строить гипотезы, осуществлять их проверку, обобщать, делать выводы; развитие творческих умений</w:t>
      </w:r>
      <w:r w:rsidRPr="00D46A7B">
        <w:rPr>
          <w:rFonts w:ascii="Times New Roman" w:hAnsi="Times New Roman" w:cs="Times New Roman"/>
          <w:sz w:val="24"/>
          <w:szCs w:val="24"/>
        </w:rPr>
        <w:t>: оформлять свои исследования в презентационном виде;</w:t>
      </w:r>
    </w:p>
    <w:p w:rsidR="00367BC4" w:rsidRPr="00D46A7B" w:rsidRDefault="00367BC4" w:rsidP="00D9729A">
      <w:pPr>
        <w:jc w:val="both"/>
        <w:rPr>
          <w:rFonts w:ascii="Times New Roman" w:hAnsi="Times New Roman" w:cs="Times New Roman"/>
          <w:sz w:val="24"/>
          <w:szCs w:val="24"/>
        </w:rPr>
      </w:pPr>
      <w:r w:rsidRPr="00D46A7B">
        <w:rPr>
          <w:rFonts w:ascii="Times New Roman" w:hAnsi="Times New Roman" w:cs="Times New Roman"/>
          <w:sz w:val="24"/>
          <w:szCs w:val="24"/>
        </w:rPr>
        <w:t>воспитательная: воспитывать у учащихся умение вести познавательную деятельность в коллективе, сотрудничать при выполнении совместных действий, воспитывать  организованность, способность к анализу, рефлексии.</w:t>
      </w:r>
    </w:p>
    <w:p w:rsidR="00597FB3" w:rsidRPr="00D46A7B" w:rsidRDefault="00597FB3" w:rsidP="00597FB3">
      <w:pPr>
        <w:spacing w:after="0"/>
        <w:jc w:val="both"/>
        <w:rPr>
          <w:rFonts w:ascii="Times New Roman" w:hAnsi="Times New Roman" w:cs="Times New Roman"/>
          <w:sz w:val="24"/>
          <w:szCs w:val="24"/>
        </w:rPr>
      </w:pPr>
      <w:r w:rsidRPr="00D46A7B">
        <w:rPr>
          <w:rFonts w:ascii="Times New Roman" w:hAnsi="Times New Roman" w:cs="Times New Roman"/>
          <w:sz w:val="24"/>
          <w:szCs w:val="24"/>
        </w:rPr>
        <w:t>Работу по развитию умений и навыков проектной деятельности учащихся</w:t>
      </w:r>
    </w:p>
    <w:p w:rsidR="00743AFA" w:rsidRPr="00D46A7B" w:rsidRDefault="00597FB3" w:rsidP="00D9729A">
      <w:pPr>
        <w:jc w:val="both"/>
        <w:rPr>
          <w:rFonts w:ascii="Times New Roman" w:hAnsi="Times New Roman" w:cs="Times New Roman"/>
          <w:sz w:val="24"/>
          <w:szCs w:val="24"/>
        </w:rPr>
      </w:pPr>
      <w:r w:rsidRPr="00D46A7B">
        <w:rPr>
          <w:rFonts w:ascii="Times New Roman" w:hAnsi="Times New Roman" w:cs="Times New Roman"/>
          <w:sz w:val="24"/>
          <w:szCs w:val="24"/>
        </w:rPr>
        <w:t>9-11 классов можно условно разделить на три этапа.</w:t>
      </w:r>
    </w:p>
    <w:p w:rsidR="0069520B" w:rsidRPr="00D46A7B" w:rsidRDefault="004973B2" w:rsidP="00A52671">
      <w:pPr>
        <w:jc w:val="center"/>
        <w:rPr>
          <w:rFonts w:ascii="Times New Roman" w:hAnsi="Times New Roman" w:cs="Times New Roman"/>
          <w:b/>
          <w:color w:val="943634" w:themeColor="accent2" w:themeShade="BF"/>
          <w:sz w:val="24"/>
          <w:szCs w:val="24"/>
        </w:rPr>
      </w:pPr>
      <w:r>
        <w:rPr>
          <w:rFonts w:ascii="Times New Roman" w:hAnsi="Times New Roman" w:cs="Times New Roman"/>
          <w:b/>
          <w:color w:val="943634" w:themeColor="accent2" w:themeShade="BF"/>
          <w:sz w:val="24"/>
          <w:szCs w:val="24"/>
        </w:rPr>
        <w:t>Подготовка к проектной деятельности</w:t>
      </w:r>
      <w:r w:rsidR="00493F44" w:rsidRPr="00D46A7B">
        <w:rPr>
          <w:rFonts w:ascii="Times New Roman" w:hAnsi="Times New Roman" w:cs="Times New Roman"/>
          <w:b/>
          <w:color w:val="943634" w:themeColor="accent2" w:themeShade="BF"/>
          <w:sz w:val="24"/>
          <w:szCs w:val="24"/>
        </w:rPr>
        <w:t>.</w:t>
      </w:r>
    </w:p>
    <w:p w:rsidR="007776AD" w:rsidRPr="00D46A7B" w:rsidRDefault="007776AD" w:rsidP="007776AD">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69520B" w:rsidRPr="00D46A7B">
        <w:rPr>
          <w:rFonts w:ascii="Times New Roman" w:hAnsi="Times New Roman" w:cs="Times New Roman"/>
          <w:sz w:val="24"/>
          <w:szCs w:val="24"/>
        </w:rPr>
        <w:t xml:space="preserve">Работу по организации проектной деятельности </w:t>
      </w:r>
      <w:r w:rsidR="00CF18C6">
        <w:rPr>
          <w:rFonts w:ascii="Times New Roman" w:hAnsi="Times New Roman" w:cs="Times New Roman"/>
          <w:sz w:val="24"/>
          <w:szCs w:val="24"/>
        </w:rPr>
        <w:t>необходимо начать</w:t>
      </w:r>
      <w:r w:rsidR="0069520B" w:rsidRPr="00D46A7B">
        <w:rPr>
          <w:rFonts w:ascii="Times New Roman" w:hAnsi="Times New Roman" w:cs="Times New Roman"/>
          <w:sz w:val="24"/>
          <w:szCs w:val="24"/>
        </w:rPr>
        <w:t xml:space="preserve"> с проведения диагностики по изучению интересов, склонностей и проектных</w:t>
      </w:r>
      <w:r w:rsidR="00CF18C6">
        <w:rPr>
          <w:rFonts w:ascii="Times New Roman" w:hAnsi="Times New Roman" w:cs="Times New Roman"/>
          <w:sz w:val="24"/>
          <w:szCs w:val="24"/>
        </w:rPr>
        <w:t xml:space="preserve"> умений для самооценки учащихся, так как з</w:t>
      </w:r>
      <w:r w:rsidR="0069520B" w:rsidRPr="00D46A7B">
        <w:rPr>
          <w:rFonts w:ascii="Times New Roman" w:hAnsi="Times New Roman" w:cs="Times New Roman"/>
          <w:sz w:val="24"/>
          <w:szCs w:val="24"/>
        </w:rPr>
        <w:t>нание</w:t>
      </w:r>
      <w:r w:rsidR="00B60792" w:rsidRPr="00D46A7B">
        <w:rPr>
          <w:rFonts w:ascii="Times New Roman" w:hAnsi="Times New Roman" w:cs="Times New Roman"/>
          <w:sz w:val="24"/>
          <w:szCs w:val="24"/>
        </w:rPr>
        <w:t xml:space="preserve"> особенностей учащихся 9 – 11 классов поможет оптимально организовать занятия в НОУ, выбрать формы и методы работы. </w:t>
      </w:r>
    </w:p>
    <w:p w:rsidR="0069520B" w:rsidRPr="00D46A7B" w:rsidRDefault="00881138" w:rsidP="00535D6C">
      <w:pPr>
        <w:spacing w:after="0"/>
        <w:jc w:val="center"/>
        <w:rPr>
          <w:rFonts w:ascii="Times New Roman" w:hAnsi="Times New Roman" w:cs="Times New Roman"/>
          <w:b/>
          <w:color w:val="17365D" w:themeColor="text2" w:themeShade="BF"/>
          <w:sz w:val="24"/>
          <w:szCs w:val="24"/>
        </w:rPr>
      </w:pPr>
      <w:r>
        <w:rPr>
          <w:rFonts w:ascii="Times New Roman" w:hAnsi="Times New Roman" w:cs="Times New Roman"/>
          <w:b/>
          <w:color w:val="17365D" w:themeColor="text2" w:themeShade="BF"/>
          <w:sz w:val="24"/>
          <w:szCs w:val="24"/>
        </w:rPr>
        <w:t>1.Диагностирование</w:t>
      </w:r>
      <w:r w:rsidR="0069520B" w:rsidRPr="00D46A7B">
        <w:rPr>
          <w:rFonts w:ascii="Times New Roman" w:hAnsi="Times New Roman" w:cs="Times New Roman"/>
          <w:b/>
          <w:color w:val="17365D" w:themeColor="text2" w:themeShade="BF"/>
          <w:sz w:val="24"/>
          <w:szCs w:val="24"/>
        </w:rPr>
        <w:t xml:space="preserve"> по</w:t>
      </w:r>
      <w:r w:rsidR="00535D6C" w:rsidRPr="00D46A7B">
        <w:rPr>
          <w:rFonts w:ascii="Times New Roman" w:hAnsi="Times New Roman" w:cs="Times New Roman"/>
          <w:b/>
          <w:color w:val="17365D" w:themeColor="text2" w:themeShade="BF"/>
          <w:sz w:val="24"/>
          <w:szCs w:val="24"/>
        </w:rPr>
        <w:t xml:space="preserve"> изучению интересов</w:t>
      </w:r>
      <w:r w:rsidR="0069520B" w:rsidRPr="00D46A7B">
        <w:rPr>
          <w:rFonts w:ascii="Times New Roman" w:hAnsi="Times New Roman" w:cs="Times New Roman"/>
          <w:b/>
          <w:color w:val="17365D" w:themeColor="text2" w:themeShade="BF"/>
          <w:sz w:val="24"/>
          <w:szCs w:val="24"/>
        </w:rPr>
        <w:t xml:space="preserve"> и </w:t>
      </w:r>
      <w:r w:rsidR="00535D6C" w:rsidRPr="00D46A7B">
        <w:rPr>
          <w:rFonts w:ascii="Times New Roman" w:hAnsi="Times New Roman" w:cs="Times New Roman"/>
          <w:b/>
          <w:color w:val="17365D" w:themeColor="text2" w:themeShade="BF"/>
          <w:sz w:val="24"/>
          <w:szCs w:val="24"/>
        </w:rPr>
        <w:t>проектных умений учащихся.</w:t>
      </w:r>
    </w:p>
    <w:p w:rsidR="00535D6C" w:rsidRPr="00D46A7B" w:rsidRDefault="00535D6C" w:rsidP="00535D6C">
      <w:pPr>
        <w:spacing w:after="0"/>
        <w:jc w:val="center"/>
        <w:rPr>
          <w:rFonts w:ascii="Times New Roman" w:hAnsi="Times New Roman" w:cs="Times New Roman"/>
          <w:color w:val="17365D" w:themeColor="text2" w:themeShade="BF"/>
          <w:sz w:val="24"/>
          <w:szCs w:val="24"/>
        </w:rPr>
      </w:pPr>
    </w:p>
    <w:tbl>
      <w:tblPr>
        <w:tblStyle w:val="a7"/>
        <w:tblW w:w="0" w:type="auto"/>
        <w:tblLook w:val="04A0"/>
      </w:tblPr>
      <w:tblGrid>
        <w:gridCol w:w="3189"/>
        <w:gridCol w:w="3190"/>
        <w:gridCol w:w="3191"/>
      </w:tblGrid>
      <w:tr w:rsidR="0069520B" w:rsidRPr="00D46A7B" w:rsidTr="00881138">
        <w:tc>
          <w:tcPr>
            <w:tcW w:w="3189" w:type="dxa"/>
          </w:tcPr>
          <w:p w:rsidR="0069520B" w:rsidRPr="00D46A7B" w:rsidRDefault="00535D6C" w:rsidP="00A37CEB">
            <w:pPr>
              <w:jc w:val="both"/>
              <w:rPr>
                <w:rFonts w:ascii="Times New Roman" w:hAnsi="Times New Roman" w:cs="Times New Roman"/>
                <w:sz w:val="24"/>
                <w:szCs w:val="24"/>
              </w:rPr>
            </w:pPr>
            <w:r w:rsidRPr="00D46A7B">
              <w:rPr>
                <w:rFonts w:ascii="Times New Roman" w:hAnsi="Times New Roman" w:cs="Times New Roman"/>
                <w:sz w:val="24"/>
                <w:szCs w:val="24"/>
              </w:rPr>
              <w:t>Чем интересуюсь</w:t>
            </w:r>
          </w:p>
        </w:tc>
        <w:tc>
          <w:tcPr>
            <w:tcW w:w="3190" w:type="dxa"/>
          </w:tcPr>
          <w:p w:rsidR="0069520B" w:rsidRPr="00D46A7B" w:rsidRDefault="00535D6C" w:rsidP="00535D6C">
            <w:pPr>
              <w:jc w:val="center"/>
              <w:rPr>
                <w:rFonts w:ascii="Times New Roman" w:hAnsi="Times New Roman" w:cs="Times New Roman"/>
                <w:sz w:val="24"/>
                <w:szCs w:val="24"/>
              </w:rPr>
            </w:pPr>
            <w:r w:rsidRPr="00D46A7B">
              <w:rPr>
                <w:rFonts w:ascii="Times New Roman" w:hAnsi="Times New Roman" w:cs="Times New Roman"/>
                <w:sz w:val="24"/>
                <w:szCs w:val="24"/>
              </w:rPr>
              <w:t>Что знаю о проектной деятельности</w:t>
            </w:r>
          </w:p>
        </w:tc>
        <w:tc>
          <w:tcPr>
            <w:tcW w:w="3191" w:type="dxa"/>
          </w:tcPr>
          <w:p w:rsidR="0069520B" w:rsidRPr="00D46A7B" w:rsidRDefault="0024543A" w:rsidP="00535D6C">
            <w:pPr>
              <w:jc w:val="center"/>
              <w:rPr>
                <w:rFonts w:ascii="Times New Roman" w:hAnsi="Times New Roman" w:cs="Times New Roman"/>
                <w:sz w:val="24"/>
                <w:szCs w:val="24"/>
              </w:rPr>
            </w:pPr>
            <w:r w:rsidRPr="00D46A7B">
              <w:rPr>
                <w:rFonts w:ascii="Times New Roman" w:hAnsi="Times New Roman" w:cs="Times New Roman"/>
                <w:sz w:val="24"/>
                <w:szCs w:val="24"/>
              </w:rPr>
              <w:t>Имею опыт проектной деятельности</w:t>
            </w:r>
          </w:p>
        </w:tc>
      </w:tr>
      <w:tr w:rsidR="0069520B" w:rsidRPr="00D46A7B" w:rsidTr="00881138">
        <w:tc>
          <w:tcPr>
            <w:tcW w:w="3189" w:type="dxa"/>
          </w:tcPr>
          <w:p w:rsidR="0069520B" w:rsidRPr="00D46A7B" w:rsidRDefault="0069520B" w:rsidP="00A37CEB">
            <w:pPr>
              <w:jc w:val="both"/>
              <w:rPr>
                <w:rFonts w:ascii="Times New Roman" w:hAnsi="Times New Roman" w:cs="Times New Roman"/>
                <w:sz w:val="24"/>
                <w:szCs w:val="24"/>
              </w:rPr>
            </w:pPr>
          </w:p>
        </w:tc>
        <w:tc>
          <w:tcPr>
            <w:tcW w:w="3190" w:type="dxa"/>
          </w:tcPr>
          <w:p w:rsidR="0069520B" w:rsidRPr="00D46A7B" w:rsidRDefault="0069520B" w:rsidP="00A37CEB">
            <w:pPr>
              <w:jc w:val="both"/>
              <w:rPr>
                <w:rFonts w:ascii="Times New Roman" w:hAnsi="Times New Roman" w:cs="Times New Roman"/>
                <w:sz w:val="24"/>
                <w:szCs w:val="24"/>
              </w:rPr>
            </w:pPr>
          </w:p>
        </w:tc>
        <w:tc>
          <w:tcPr>
            <w:tcW w:w="3191" w:type="dxa"/>
          </w:tcPr>
          <w:p w:rsidR="0069520B" w:rsidRPr="00D46A7B" w:rsidRDefault="0069520B" w:rsidP="00A37CEB">
            <w:pPr>
              <w:jc w:val="both"/>
              <w:rPr>
                <w:rFonts w:ascii="Times New Roman" w:hAnsi="Times New Roman" w:cs="Times New Roman"/>
                <w:sz w:val="24"/>
                <w:szCs w:val="24"/>
              </w:rPr>
            </w:pPr>
          </w:p>
        </w:tc>
      </w:tr>
    </w:tbl>
    <w:p w:rsidR="00881138" w:rsidRPr="00881138" w:rsidRDefault="00881138" w:rsidP="00881138">
      <w:pPr>
        <w:rPr>
          <w:rFonts w:ascii="Times New Roman" w:hAnsi="Times New Roman" w:cs="Times New Roman"/>
          <w:b/>
          <w:color w:val="17365D" w:themeColor="text2" w:themeShade="BF"/>
          <w:sz w:val="24"/>
          <w:szCs w:val="24"/>
        </w:rPr>
      </w:pPr>
      <w:r w:rsidRPr="00881138">
        <w:rPr>
          <w:rFonts w:ascii="Times New Roman" w:hAnsi="Times New Roman" w:cs="Times New Roman"/>
          <w:b/>
          <w:color w:val="17365D" w:themeColor="text2" w:themeShade="BF"/>
          <w:sz w:val="24"/>
          <w:szCs w:val="24"/>
        </w:rPr>
        <w:t>2. Диагностирование по теме: «Предрасположенность детей к различным видам деятельности» (по методике А.Хаан, Г.Каф):</w:t>
      </w:r>
    </w:p>
    <w:tbl>
      <w:tblPr>
        <w:tblStyle w:val="a7"/>
        <w:tblW w:w="0" w:type="auto"/>
        <w:tblLook w:val="04A0"/>
      </w:tblPr>
      <w:tblGrid>
        <w:gridCol w:w="6912"/>
        <w:gridCol w:w="2658"/>
      </w:tblGrid>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Технические способности</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26%</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Музыкальный талант</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20%</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Способности к научной работе</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26%</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Артистичный талант</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33%</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Незаурядный интеллект</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20%</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Спортивный талант</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46%</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Литературное дарование</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40%</w:t>
            </w:r>
          </w:p>
        </w:tc>
      </w:tr>
      <w:tr w:rsidR="00881138" w:rsidTr="009A7B2E">
        <w:tc>
          <w:tcPr>
            <w:tcW w:w="6912"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Художественные способности</w:t>
            </w:r>
          </w:p>
        </w:tc>
        <w:tc>
          <w:tcPr>
            <w:tcW w:w="2658" w:type="dxa"/>
          </w:tcPr>
          <w:p w:rsidR="00881138" w:rsidRDefault="00881138" w:rsidP="009A7B2E">
            <w:pPr>
              <w:jc w:val="center"/>
              <w:rPr>
                <w:rFonts w:ascii="Times New Roman" w:hAnsi="Times New Roman" w:cs="Times New Roman"/>
                <w:sz w:val="24"/>
                <w:szCs w:val="24"/>
              </w:rPr>
            </w:pPr>
            <w:r>
              <w:rPr>
                <w:rFonts w:ascii="Times New Roman" w:hAnsi="Times New Roman" w:cs="Times New Roman"/>
                <w:sz w:val="24"/>
                <w:szCs w:val="24"/>
              </w:rPr>
              <w:t>33%</w:t>
            </w:r>
          </w:p>
        </w:tc>
      </w:tr>
    </w:tbl>
    <w:p w:rsidR="00881138" w:rsidRDefault="00881138" w:rsidP="00A37CEB">
      <w:pPr>
        <w:spacing w:after="0"/>
        <w:jc w:val="both"/>
        <w:rPr>
          <w:rFonts w:ascii="Times New Roman" w:hAnsi="Times New Roman" w:cs="Times New Roman"/>
          <w:sz w:val="24"/>
          <w:szCs w:val="24"/>
        </w:rPr>
      </w:pPr>
    </w:p>
    <w:p w:rsidR="00493F44" w:rsidRPr="00D46A7B" w:rsidRDefault="00535D6C" w:rsidP="00A37CEB">
      <w:pPr>
        <w:spacing w:after="0"/>
        <w:jc w:val="both"/>
        <w:rPr>
          <w:rFonts w:ascii="Times New Roman" w:hAnsi="Times New Roman" w:cs="Times New Roman"/>
          <w:sz w:val="24"/>
          <w:szCs w:val="24"/>
        </w:rPr>
      </w:pPr>
      <w:r w:rsidRPr="00D46A7B">
        <w:rPr>
          <w:rFonts w:ascii="Times New Roman" w:hAnsi="Times New Roman" w:cs="Times New Roman"/>
          <w:sz w:val="24"/>
          <w:szCs w:val="24"/>
        </w:rPr>
        <w:t>Анализ оценки учащихся уровня владения</w:t>
      </w:r>
      <w:r w:rsidR="00B50B65" w:rsidRPr="00D46A7B">
        <w:rPr>
          <w:rFonts w:ascii="Times New Roman" w:hAnsi="Times New Roman" w:cs="Times New Roman"/>
          <w:sz w:val="24"/>
          <w:szCs w:val="24"/>
        </w:rPr>
        <w:t xml:space="preserve"> проектными умениями на нач</w:t>
      </w:r>
      <w:r w:rsidR="00CF18C6">
        <w:rPr>
          <w:rFonts w:ascii="Times New Roman" w:hAnsi="Times New Roman" w:cs="Times New Roman"/>
          <w:sz w:val="24"/>
          <w:szCs w:val="24"/>
        </w:rPr>
        <w:t>ало выполнения проекта позволяет</w:t>
      </w:r>
      <w:r w:rsidR="00B50B65" w:rsidRPr="00D46A7B">
        <w:rPr>
          <w:rFonts w:ascii="Times New Roman" w:hAnsi="Times New Roman" w:cs="Times New Roman"/>
          <w:sz w:val="24"/>
          <w:szCs w:val="24"/>
        </w:rPr>
        <w:t xml:space="preserve"> спланировать работу с учащимися при выполнении проекта,</w:t>
      </w:r>
      <w:r w:rsidR="00CF18C6">
        <w:rPr>
          <w:rFonts w:ascii="Times New Roman" w:hAnsi="Times New Roman" w:cs="Times New Roman"/>
          <w:sz w:val="24"/>
          <w:szCs w:val="24"/>
        </w:rPr>
        <w:t xml:space="preserve"> помогает</w:t>
      </w:r>
      <w:r w:rsidR="00493F44" w:rsidRPr="00D46A7B">
        <w:rPr>
          <w:rFonts w:ascii="Times New Roman" w:hAnsi="Times New Roman" w:cs="Times New Roman"/>
          <w:sz w:val="24"/>
          <w:szCs w:val="24"/>
        </w:rPr>
        <w:t xml:space="preserve"> в поиске и выборе </w:t>
      </w:r>
      <w:r w:rsidR="00EA4A8A" w:rsidRPr="00D46A7B">
        <w:rPr>
          <w:rFonts w:ascii="Times New Roman" w:hAnsi="Times New Roman" w:cs="Times New Roman"/>
          <w:sz w:val="24"/>
          <w:szCs w:val="24"/>
        </w:rPr>
        <w:t>направлений в проектной деятельности.</w:t>
      </w:r>
      <w:r w:rsidR="00493F44" w:rsidRPr="00D46A7B">
        <w:rPr>
          <w:rFonts w:ascii="Times New Roman" w:hAnsi="Times New Roman" w:cs="Times New Roman"/>
          <w:sz w:val="24"/>
          <w:szCs w:val="24"/>
        </w:rPr>
        <w:t xml:space="preserve"> </w:t>
      </w:r>
      <w:r w:rsidR="00EA4A8A" w:rsidRPr="00D46A7B">
        <w:rPr>
          <w:rFonts w:ascii="Times New Roman" w:hAnsi="Times New Roman" w:cs="Times New Roman"/>
          <w:sz w:val="24"/>
          <w:szCs w:val="24"/>
        </w:rPr>
        <w:t>С учетом интересов учащихся сост</w:t>
      </w:r>
      <w:r w:rsidR="00CF18C6">
        <w:rPr>
          <w:rFonts w:ascii="Times New Roman" w:hAnsi="Times New Roman" w:cs="Times New Roman"/>
          <w:sz w:val="24"/>
          <w:szCs w:val="24"/>
        </w:rPr>
        <w:t>авляется</w:t>
      </w:r>
      <w:r w:rsidR="008926C4" w:rsidRPr="00D46A7B">
        <w:rPr>
          <w:rFonts w:ascii="Times New Roman" w:hAnsi="Times New Roman" w:cs="Times New Roman"/>
          <w:sz w:val="24"/>
          <w:szCs w:val="24"/>
        </w:rPr>
        <w:t xml:space="preserve"> </w:t>
      </w:r>
      <w:r w:rsidR="008926C4" w:rsidRPr="00D46A7B">
        <w:rPr>
          <w:rFonts w:ascii="Times New Roman" w:hAnsi="Times New Roman" w:cs="Times New Roman"/>
          <w:b/>
          <w:color w:val="17365D" w:themeColor="text2" w:themeShade="BF"/>
          <w:sz w:val="24"/>
          <w:szCs w:val="24"/>
        </w:rPr>
        <w:t>банк с тематикой</w:t>
      </w:r>
      <w:r w:rsidR="008926C4" w:rsidRPr="00D46A7B">
        <w:rPr>
          <w:rFonts w:ascii="Times New Roman" w:hAnsi="Times New Roman" w:cs="Times New Roman"/>
          <w:sz w:val="24"/>
          <w:szCs w:val="24"/>
        </w:rPr>
        <w:t xml:space="preserve"> </w:t>
      </w:r>
      <w:r w:rsidR="008926C4" w:rsidRPr="00D46A7B">
        <w:rPr>
          <w:rFonts w:ascii="Times New Roman" w:hAnsi="Times New Roman" w:cs="Times New Roman"/>
          <w:b/>
          <w:color w:val="17365D" w:themeColor="text2" w:themeShade="BF"/>
          <w:sz w:val="24"/>
          <w:szCs w:val="24"/>
        </w:rPr>
        <w:t>проектов</w:t>
      </w:r>
      <w:r w:rsidR="008926C4" w:rsidRPr="00D46A7B">
        <w:rPr>
          <w:rFonts w:ascii="Times New Roman" w:hAnsi="Times New Roman" w:cs="Times New Roman"/>
          <w:sz w:val="24"/>
          <w:szCs w:val="24"/>
        </w:rPr>
        <w:t xml:space="preserve"> </w:t>
      </w:r>
      <w:r w:rsidR="00B50B65" w:rsidRPr="00D46A7B">
        <w:rPr>
          <w:rFonts w:ascii="Times New Roman" w:hAnsi="Times New Roman" w:cs="Times New Roman"/>
          <w:b/>
          <w:color w:val="17365D" w:themeColor="text2" w:themeShade="BF"/>
          <w:sz w:val="24"/>
          <w:szCs w:val="24"/>
        </w:rPr>
        <w:t>(Приложение 1</w:t>
      </w:r>
      <w:r w:rsidR="008926C4" w:rsidRPr="00D46A7B">
        <w:rPr>
          <w:rFonts w:ascii="Times New Roman" w:hAnsi="Times New Roman" w:cs="Times New Roman"/>
          <w:b/>
          <w:color w:val="17365D" w:themeColor="text2" w:themeShade="BF"/>
          <w:sz w:val="24"/>
          <w:szCs w:val="24"/>
        </w:rPr>
        <w:t>)</w:t>
      </w:r>
      <w:r w:rsidR="008926C4" w:rsidRPr="00D46A7B">
        <w:rPr>
          <w:rFonts w:ascii="Times New Roman" w:hAnsi="Times New Roman" w:cs="Times New Roman"/>
          <w:sz w:val="24"/>
          <w:szCs w:val="24"/>
        </w:rPr>
        <w:t>.</w:t>
      </w:r>
    </w:p>
    <w:p w:rsidR="004973B2" w:rsidRDefault="00A37CEB" w:rsidP="004973B2">
      <w:pPr>
        <w:jc w:val="both"/>
        <w:rPr>
          <w:rFonts w:ascii="Times New Roman" w:hAnsi="Times New Roman" w:cs="Times New Roman"/>
          <w:b/>
          <w:color w:val="17365D" w:themeColor="text2" w:themeShade="BF"/>
          <w:sz w:val="24"/>
          <w:szCs w:val="24"/>
        </w:rPr>
      </w:pPr>
      <w:r w:rsidRPr="00D46A7B">
        <w:rPr>
          <w:rFonts w:ascii="Times New Roman" w:hAnsi="Times New Roman" w:cs="Times New Roman"/>
          <w:sz w:val="24"/>
          <w:szCs w:val="24"/>
        </w:rPr>
        <w:t xml:space="preserve">Ведение проектной деятельности возможно лишь в том случае, если учащиеся будут владеть алгоритмом </w:t>
      </w:r>
      <w:r w:rsidR="00CF18C6">
        <w:rPr>
          <w:rFonts w:ascii="Times New Roman" w:hAnsi="Times New Roman" w:cs="Times New Roman"/>
          <w:sz w:val="24"/>
          <w:szCs w:val="24"/>
        </w:rPr>
        <w:t xml:space="preserve">проектной деятельности, для этого необходимо </w:t>
      </w:r>
      <w:r w:rsidRPr="00D46A7B">
        <w:rPr>
          <w:rFonts w:ascii="Times New Roman" w:hAnsi="Times New Roman" w:cs="Times New Roman"/>
          <w:sz w:val="24"/>
          <w:szCs w:val="24"/>
        </w:rPr>
        <w:t xml:space="preserve"> соста</w:t>
      </w:r>
      <w:r w:rsidR="00CF18C6">
        <w:rPr>
          <w:rFonts w:ascii="Times New Roman" w:hAnsi="Times New Roman" w:cs="Times New Roman"/>
          <w:sz w:val="24"/>
          <w:szCs w:val="24"/>
        </w:rPr>
        <w:t xml:space="preserve">вить </w:t>
      </w:r>
      <w:r w:rsidRPr="00D46A7B">
        <w:rPr>
          <w:rFonts w:ascii="Times New Roman" w:hAnsi="Times New Roman" w:cs="Times New Roman"/>
          <w:b/>
          <w:color w:val="17365D" w:themeColor="text2" w:themeShade="BF"/>
          <w:sz w:val="24"/>
          <w:szCs w:val="24"/>
        </w:rPr>
        <w:t>портфолио документов</w:t>
      </w:r>
      <w:r w:rsidRPr="00D46A7B">
        <w:rPr>
          <w:rFonts w:ascii="Times New Roman" w:hAnsi="Times New Roman" w:cs="Times New Roman"/>
          <w:sz w:val="24"/>
          <w:szCs w:val="24"/>
        </w:rPr>
        <w:t xml:space="preserve"> по подготовке и проведению проектной работы</w:t>
      </w:r>
      <w:r w:rsidR="00744D6F" w:rsidRPr="00D46A7B">
        <w:rPr>
          <w:rFonts w:ascii="Times New Roman" w:hAnsi="Times New Roman" w:cs="Times New Roman"/>
          <w:b/>
          <w:color w:val="17365D" w:themeColor="text2" w:themeShade="BF"/>
          <w:sz w:val="24"/>
          <w:szCs w:val="24"/>
        </w:rPr>
        <w:t>.</w:t>
      </w:r>
    </w:p>
    <w:p w:rsidR="008926C4" w:rsidRPr="004973B2" w:rsidRDefault="004973B2" w:rsidP="00307C6B">
      <w:pPr>
        <w:jc w:val="center"/>
        <w:rPr>
          <w:rFonts w:ascii="Times New Roman" w:hAnsi="Times New Roman" w:cs="Times New Roman"/>
          <w:sz w:val="24"/>
          <w:szCs w:val="24"/>
        </w:rPr>
      </w:pPr>
      <w:r>
        <w:rPr>
          <w:rFonts w:ascii="Times New Roman" w:hAnsi="Times New Roman" w:cs="Times New Roman"/>
          <w:b/>
          <w:color w:val="943634" w:themeColor="accent2" w:themeShade="BF"/>
          <w:sz w:val="24"/>
          <w:szCs w:val="24"/>
        </w:rPr>
        <w:t>Содержание проектной деятельности</w:t>
      </w:r>
      <w:r w:rsidR="00E823C3" w:rsidRPr="00D46A7B">
        <w:rPr>
          <w:rFonts w:ascii="Times New Roman" w:hAnsi="Times New Roman" w:cs="Times New Roman"/>
          <w:b/>
          <w:color w:val="943634" w:themeColor="accent2" w:themeShade="BF"/>
          <w:sz w:val="24"/>
          <w:szCs w:val="24"/>
        </w:rPr>
        <w:t>.</w:t>
      </w:r>
    </w:p>
    <w:p w:rsidR="0049456E" w:rsidRDefault="00E823C3" w:rsidP="0049456E">
      <w:pPr>
        <w:spacing w:after="0"/>
        <w:jc w:val="both"/>
        <w:rPr>
          <w:rFonts w:ascii="Times New Roman" w:hAnsi="Times New Roman" w:cs="Times New Roman"/>
          <w:sz w:val="24"/>
          <w:szCs w:val="24"/>
        </w:rPr>
      </w:pPr>
      <w:r w:rsidRPr="00D46A7B">
        <w:rPr>
          <w:rFonts w:ascii="Times New Roman" w:hAnsi="Times New Roman" w:cs="Times New Roman"/>
          <w:b/>
          <w:color w:val="17365D" w:themeColor="text2" w:themeShade="BF"/>
          <w:sz w:val="24"/>
          <w:szCs w:val="24"/>
        </w:rPr>
        <w:t>Целью</w:t>
      </w:r>
      <w:r w:rsidRPr="00D46A7B">
        <w:rPr>
          <w:rFonts w:ascii="Times New Roman" w:hAnsi="Times New Roman" w:cs="Times New Roman"/>
          <w:sz w:val="24"/>
          <w:szCs w:val="24"/>
        </w:rPr>
        <w:t xml:space="preserve"> данного этапа </w:t>
      </w:r>
      <w:r w:rsidR="00B50B65" w:rsidRPr="00D46A7B">
        <w:rPr>
          <w:rFonts w:ascii="Times New Roman" w:hAnsi="Times New Roman" w:cs="Times New Roman"/>
          <w:sz w:val="24"/>
          <w:szCs w:val="24"/>
        </w:rPr>
        <w:t xml:space="preserve">является </w:t>
      </w:r>
      <w:r w:rsidRPr="00D46A7B">
        <w:rPr>
          <w:rFonts w:ascii="Times New Roman" w:hAnsi="Times New Roman" w:cs="Times New Roman"/>
          <w:sz w:val="24"/>
          <w:szCs w:val="24"/>
        </w:rPr>
        <w:t>развитие навыков проектной деятельности, их дальнейшее практическое совершенствование.</w:t>
      </w:r>
    </w:p>
    <w:p w:rsidR="00CF18C6" w:rsidRDefault="00A37CEB" w:rsidP="0049456E">
      <w:pPr>
        <w:spacing w:after="0"/>
        <w:jc w:val="both"/>
        <w:rPr>
          <w:rFonts w:ascii="Times New Roman" w:hAnsi="Times New Roman" w:cs="Times New Roman"/>
          <w:b/>
          <w:color w:val="17365D" w:themeColor="text2" w:themeShade="BF"/>
          <w:sz w:val="24"/>
          <w:szCs w:val="24"/>
        </w:rPr>
      </w:pPr>
      <w:r w:rsidRPr="00D46A7B">
        <w:rPr>
          <w:rFonts w:ascii="Times New Roman" w:hAnsi="Times New Roman" w:cs="Times New Roman"/>
          <w:sz w:val="24"/>
          <w:szCs w:val="24"/>
        </w:rPr>
        <w:t xml:space="preserve">Поиск разнообразия форм работы привел к необходимости создания </w:t>
      </w:r>
      <w:r w:rsidRPr="00D46A7B">
        <w:rPr>
          <w:rFonts w:ascii="Times New Roman" w:hAnsi="Times New Roman" w:cs="Times New Roman"/>
          <w:b/>
          <w:color w:val="17365D" w:themeColor="text2" w:themeShade="BF"/>
          <w:sz w:val="24"/>
          <w:szCs w:val="24"/>
        </w:rPr>
        <w:t>методической системы работы</w:t>
      </w:r>
    </w:p>
    <w:p w:rsidR="00CF0448" w:rsidRDefault="00D94BFA" w:rsidP="0049456E">
      <w:pPr>
        <w:spacing w:after="0"/>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5486400" cy="3200400"/>
            <wp:effectExtent l="0" t="0" r="0" b="0"/>
            <wp:docPr id="47" name="Схема 4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rsidR="00CF18C6" w:rsidRPr="0049456E" w:rsidRDefault="00CF18C6" w:rsidP="0049456E">
      <w:pPr>
        <w:spacing w:after="0"/>
        <w:jc w:val="both"/>
        <w:rPr>
          <w:rFonts w:ascii="Times New Roman" w:hAnsi="Times New Roman" w:cs="Times New Roman"/>
          <w:sz w:val="24"/>
          <w:szCs w:val="24"/>
        </w:rPr>
      </w:pPr>
    </w:p>
    <w:p w:rsidR="004026F0" w:rsidRPr="00D46A7B" w:rsidRDefault="00CF0448" w:rsidP="00D9729A">
      <w:pPr>
        <w:jc w:val="both"/>
        <w:rPr>
          <w:rFonts w:ascii="Times New Roman" w:hAnsi="Times New Roman" w:cs="Times New Roman"/>
          <w:b/>
          <w:color w:val="17365D" w:themeColor="text2" w:themeShade="BF"/>
          <w:sz w:val="24"/>
          <w:szCs w:val="24"/>
        </w:rPr>
      </w:pPr>
      <w:r w:rsidRPr="00D46A7B">
        <w:rPr>
          <w:rFonts w:ascii="Times New Roman" w:hAnsi="Times New Roman" w:cs="Times New Roman"/>
          <w:sz w:val="24"/>
          <w:szCs w:val="24"/>
        </w:rPr>
        <w:t xml:space="preserve">При практической реализации проектного метода использовала следующие </w:t>
      </w:r>
      <w:r w:rsidR="000334FD" w:rsidRPr="00D46A7B">
        <w:rPr>
          <w:rFonts w:ascii="Times New Roman" w:hAnsi="Times New Roman" w:cs="Times New Roman"/>
          <w:b/>
          <w:color w:val="17365D" w:themeColor="text2" w:themeShade="BF"/>
          <w:sz w:val="24"/>
          <w:szCs w:val="24"/>
        </w:rPr>
        <w:t>формы</w:t>
      </w:r>
      <w:r w:rsidR="00F927A3" w:rsidRPr="00D46A7B">
        <w:rPr>
          <w:rFonts w:ascii="Times New Roman" w:hAnsi="Times New Roman" w:cs="Times New Roman"/>
          <w:b/>
          <w:color w:val="17365D" w:themeColor="text2" w:themeShade="BF"/>
          <w:sz w:val="24"/>
          <w:szCs w:val="24"/>
        </w:rPr>
        <w:t xml:space="preserve"> работы</w:t>
      </w:r>
      <w:r w:rsidRPr="00D46A7B">
        <w:rPr>
          <w:rFonts w:ascii="Times New Roman" w:hAnsi="Times New Roman" w:cs="Times New Roman"/>
          <w:b/>
          <w:color w:val="17365D" w:themeColor="text2" w:themeShade="BF"/>
          <w:sz w:val="24"/>
          <w:szCs w:val="24"/>
        </w:rPr>
        <w:t>:</w:t>
      </w:r>
    </w:p>
    <w:p w:rsidR="004026F0" w:rsidRPr="00D46A7B" w:rsidRDefault="001F4BB9" w:rsidP="00725E5C">
      <w:pPr>
        <w:pStyle w:val="a3"/>
        <w:numPr>
          <w:ilvl w:val="0"/>
          <w:numId w:val="3"/>
        </w:numPr>
        <w:jc w:val="both"/>
        <w:rPr>
          <w:rFonts w:ascii="Times New Roman" w:hAnsi="Times New Roman" w:cs="Times New Roman"/>
          <w:sz w:val="24"/>
          <w:szCs w:val="24"/>
        </w:rPr>
      </w:pPr>
      <w:r w:rsidRPr="00D46A7B">
        <w:rPr>
          <w:rFonts w:ascii="Times New Roman" w:hAnsi="Times New Roman" w:cs="Times New Roman"/>
          <w:sz w:val="24"/>
          <w:szCs w:val="24"/>
        </w:rPr>
        <w:t>занятия в школьном НОУ (научном обществе</w:t>
      </w:r>
      <w:r w:rsidR="005706C3" w:rsidRPr="00D46A7B">
        <w:rPr>
          <w:rFonts w:ascii="Times New Roman" w:hAnsi="Times New Roman" w:cs="Times New Roman"/>
          <w:sz w:val="24"/>
          <w:szCs w:val="24"/>
        </w:rPr>
        <w:t xml:space="preserve"> учащихся)</w:t>
      </w:r>
      <w:r w:rsidR="004026F0" w:rsidRPr="00D46A7B">
        <w:rPr>
          <w:rFonts w:ascii="Times New Roman" w:hAnsi="Times New Roman" w:cs="Times New Roman"/>
          <w:sz w:val="24"/>
          <w:szCs w:val="24"/>
        </w:rPr>
        <w:t xml:space="preserve"> </w:t>
      </w:r>
    </w:p>
    <w:p w:rsidR="004026F0" w:rsidRPr="00D46A7B" w:rsidRDefault="005706C3" w:rsidP="002750AC">
      <w:pPr>
        <w:pStyle w:val="a3"/>
        <w:numPr>
          <w:ilvl w:val="0"/>
          <w:numId w:val="3"/>
        </w:numPr>
        <w:jc w:val="both"/>
        <w:rPr>
          <w:rFonts w:ascii="Times New Roman" w:hAnsi="Times New Roman" w:cs="Times New Roman"/>
          <w:sz w:val="24"/>
          <w:szCs w:val="24"/>
        </w:rPr>
      </w:pPr>
      <w:r w:rsidRPr="00D46A7B">
        <w:rPr>
          <w:rFonts w:ascii="Times New Roman" w:hAnsi="Times New Roman" w:cs="Times New Roman"/>
          <w:sz w:val="24"/>
          <w:szCs w:val="24"/>
        </w:rPr>
        <w:t xml:space="preserve"> дистанционные курсы </w:t>
      </w:r>
      <w:r w:rsidR="00E51897" w:rsidRPr="00D46A7B">
        <w:rPr>
          <w:rFonts w:ascii="Times New Roman" w:hAnsi="Times New Roman" w:cs="Times New Roman"/>
          <w:sz w:val="24"/>
          <w:szCs w:val="24"/>
        </w:rPr>
        <w:t xml:space="preserve"> </w:t>
      </w:r>
      <w:r w:rsidR="004A3E98" w:rsidRPr="00D46A7B">
        <w:rPr>
          <w:rFonts w:ascii="Times New Roman" w:hAnsi="Times New Roman" w:cs="Times New Roman"/>
          <w:b/>
          <w:color w:val="17365D" w:themeColor="text2" w:themeShade="BF"/>
          <w:sz w:val="24"/>
          <w:szCs w:val="24"/>
        </w:rPr>
        <w:t xml:space="preserve">Приложение </w:t>
      </w:r>
      <w:r w:rsidR="00725E5C" w:rsidRPr="00D46A7B">
        <w:rPr>
          <w:rFonts w:ascii="Times New Roman" w:hAnsi="Times New Roman" w:cs="Times New Roman"/>
          <w:b/>
          <w:color w:val="17365D" w:themeColor="text2" w:themeShade="BF"/>
          <w:sz w:val="24"/>
          <w:szCs w:val="24"/>
        </w:rPr>
        <w:t>2</w:t>
      </w:r>
    </w:p>
    <w:p w:rsidR="00F927A3" w:rsidRPr="00D46A7B" w:rsidRDefault="005706C3" w:rsidP="005706C3">
      <w:pPr>
        <w:pStyle w:val="a3"/>
        <w:numPr>
          <w:ilvl w:val="0"/>
          <w:numId w:val="3"/>
        </w:numPr>
        <w:jc w:val="both"/>
        <w:rPr>
          <w:rFonts w:ascii="Times New Roman" w:hAnsi="Times New Roman" w:cs="Times New Roman"/>
          <w:sz w:val="24"/>
          <w:szCs w:val="24"/>
        </w:rPr>
      </w:pPr>
      <w:r w:rsidRPr="00D46A7B">
        <w:rPr>
          <w:rFonts w:ascii="Times New Roman" w:hAnsi="Times New Roman" w:cs="Times New Roman"/>
          <w:sz w:val="24"/>
          <w:szCs w:val="24"/>
        </w:rPr>
        <w:t>индивидуальные консультации</w:t>
      </w:r>
    </w:p>
    <w:p w:rsidR="00AE412D" w:rsidRPr="00D46A7B" w:rsidRDefault="00AE412D" w:rsidP="000F01FF">
      <w:pPr>
        <w:pStyle w:val="a3"/>
        <w:numPr>
          <w:ilvl w:val="0"/>
          <w:numId w:val="3"/>
        </w:numPr>
        <w:jc w:val="both"/>
        <w:rPr>
          <w:rFonts w:ascii="Times New Roman" w:hAnsi="Times New Roman" w:cs="Times New Roman"/>
          <w:sz w:val="24"/>
          <w:szCs w:val="24"/>
        </w:rPr>
      </w:pPr>
      <w:r w:rsidRPr="00D46A7B">
        <w:rPr>
          <w:rFonts w:ascii="Times New Roman" w:hAnsi="Times New Roman" w:cs="Times New Roman"/>
          <w:sz w:val="24"/>
          <w:szCs w:val="24"/>
        </w:rPr>
        <w:t>экскурсии</w:t>
      </w:r>
      <w:r w:rsidR="00737312" w:rsidRPr="00D46A7B">
        <w:rPr>
          <w:rFonts w:ascii="Times New Roman" w:hAnsi="Times New Roman" w:cs="Times New Roman"/>
          <w:sz w:val="24"/>
          <w:szCs w:val="24"/>
        </w:rPr>
        <w:t xml:space="preserve"> </w:t>
      </w:r>
      <w:r w:rsidR="000F01FF" w:rsidRPr="00D46A7B">
        <w:rPr>
          <w:rFonts w:ascii="Times New Roman" w:hAnsi="Times New Roman" w:cs="Times New Roman"/>
          <w:sz w:val="24"/>
          <w:szCs w:val="24"/>
        </w:rPr>
        <w:t xml:space="preserve"> </w:t>
      </w:r>
      <w:r w:rsidR="00737312" w:rsidRPr="00D46A7B">
        <w:rPr>
          <w:rFonts w:ascii="Times New Roman" w:hAnsi="Times New Roman" w:cs="Times New Roman"/>
          <w:b/>
          <w:color w:val="17365D" w:themeColor="text2" w:themeShade="BF"/>
          <w:sz w:val="24"/>
          <w:szCs w:val="24"/>
        </w:rPr>
        <w:t xml:space="preserve">Приложение </w:t>
      </w:r>
      <w:r w:rsidR="00725E5C" w:rsidRPr="00D46A7B">
        <w:rPr>
          <w:rFonts w:ascii="Times New Roman" w:hAnsi="Times New Roman" w:cs="Times New Roman"/>
          <w:b/>
          <w:color w:val="17365D" w:themeColor="text2" w:themeShade="BF"/>
          <w:sz w:val="24"/>
          <w:szCs w:val="24"/>
        </w:rPr>
        <w:t>3</w:t>
      </w:r>
    </w:p>
    <w:p w:rsidR="00464581" w:rsidRPr="00D46A7B" w:rsidRDefault="00457533" w:rsidP="00D9729A">
      <w:pPr>
        <w:jc w:val="both"/>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в</w:t>
      </w:r>
      <w:r w:rsidR="00715123" w:rsidRPr="00D46A7B">
        <w:rPr>
          <w:rFonts w:ascii="Times New Roman" w:hAnsi="Times New Roman" w:cs="Times New Roman"/>
          <w:b/>
          <w:color w:val="17365D" w:themeColor="text2" w:themeShade="BF"/>
          <w:sz w:val="24"/>
          <w:szCs w:val="24"/>
        </w:rPr>
        <w:t>иды деятельности:</w:t>
      </w:r>
    </w:p>
    <w:p w:rsidR="00744D6F" w:rsidRPr="00D46A7B" w:rsidRDefault="00744D6F" w:rsidP="0070662D">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лекции</w:t>
      </w:r>
    </w:p>
    <w:p w:rsidR="00744D6F" w:rsidRPr="00D46A7B" w:rsidRDefault="00744D6F" w:rsidP="00744D6F">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 xml:space="preserve"> собеседования</w:t>
      </w:r>
    </w:p>
    <w:p w:rsidR="0070662D" w:rsidRPr="00D46A7B" w:rsidRDefault="0070662D" w:rsidP="00744D6F">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исследования</w:t>
      </w:r>
    </w:p>
    <w:p w:rsidR="00744D6F" w:rsidRPr="00D46A7B" w:rsidRDefault="002750AC" w:rsidP="00744D6F">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 xml:space="preserve"> скайп – опросы, скайп - консультации</w:t>
      </w:r>
    </w:p>
    <w:p w:rsidR="00744D6F" w:rsidRPr="00D46A7B" w:rsidRDefault="00457533" w:rsidP="00744D6F">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744D6F" w:rsidRPr="00D46A7B">
        <w:rPr>
          <w:rFonts w:ascii="Times New Roman" w:hAnsi="Times New Roman" w:cs="Times New Roman"/>
          <w:sz w:val="24"/>
          <w:szCs w:val="24"/>
        </w:rPr>
        <w:t>работа с научной литературой</w:t>
      </w:r>
    </w:p>
    <w:p w:rsidR="00725E5C" w:rsidRDefault="00457533" w:rsidP="001B34CB">
      <w:pPr>
        <w:pStyle w:val="a3"/>
        <w:numPr>
          <w:ilvl w:val="0"/>
          <w:numId w:val="6"/>
        </w:numPr>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1B34CB" w:rsidRPr="00D46A7B">
        <w:rPr>
          <w:rFonts w:ascii="Times New Roman" w:hAnsi="Times New Roman" w:cs="Times New Roman"/>
          <w:sz w:val="24"/>
          <w:szCs w:val="24"/>
        </w:rPr>
        <w:t>П</w:t>
      </w:r>
      <w:r w:rsidRPr="00D46A7B">
        <w:rPr>
          <w:rFonts w:ascii="Times New Roman" w:hAnsi="Times New Roman" w:cs="Times New Roman"/>
          <w:sz w:val="24"/>
          <w:szCs w:val="24"/>
        </w:rPr>
        <w:t>резентации</w:t>
      </w:r>
    </w:p>
    <w:p w:rsidR="001B34CB" w:rsidRPr="001B34CB" w:rsidRDefault="001B34CB" w:rsidP="001B34CB">
      <w:pPr>
        <w:pStyle w:val="a3"/>
        <w:jc w:val="both"/>
        <w:rPr>
          <w:rFonts w:ascii="Times New Roman" w:hAnsi="Times New Roman" w:cs="Times New Roman"/>
          <w:sz w:val="24"/>
          <w:szCs w:val="24"/>
        </w:rPr>
      </w:pPr>
    </w:p>
    <w:p w:rsidR="00A900FE" w:rsidRPr="00E710F1" w:rsidRDefault="00035D60" w:rsidP="00035D60">
      <w:pPr>
        <w:jc w:val="center"/>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В организации</w:t>
      </w:r>
      <w:r w:rsidR="00A900FE" w:rsidRPr="00D46A7B">
        <w:rPr>
          <w:rFonts w:ascii="Times New Roman" w:hAnsi="Times New Roman" w:cs="Times New Roman"/>
          <w:b/>
          <w:color w:val="17365D" w:themeColor="text2" w:themeShade="BF"/>
          <w:sz w:val="24"/>
          <w:szCs w:val="24"/>
        </w:rPr>
        <w:t xml:space="preserve"> проектной работы</w:t>
      </w:r>
      <w:r w:rsidRPr="00D46A7B">
        <w:rPr>
          <w:rFonts w:ascii="Times New Roman" w:hAnsi="Times New Roman" w:cs="Times New Roman"/>
          <w:b/>
          <w:color w:val="17365D" w:themeColor="text2" w:themeShade="BF"/>
          <w:sz w:val="24"/>
          <w:szCs w:val="24"/>
        </w:rPr>
        <w:t xml:space="preserve"> </w:t>
      </w:r>
      <w:r w:rsidR="00A900FE" w:rsidRPr="00D46A7B">
        <w:rPr>
          <w:rFonts w:ascii="Times New Roman" w:hAnsi="Times New Roman" w:cs="Times New Roman"/>
          <w:b/>
          <w:color w:val="17365D" w:themeColor="text2" w:themeShade="BF"/>
          <w:sz w:val="24"/>
          <w:szCs w:val="24"/>
        </w:rPr>
        <w:t xml:space="preserve"> </w:t>
      </w:r>
      <w:r w:rsidRPr="00D46A7B">
        <w:rPr>
          <w:rFonts w:ascii="Times New Roman" w:hAnsi="Times New Roman" w:cs="Times New Roman"/>
          <w:b/>
          <w:color w:val="17365D" w:themeColor="text2" w:themeShade="BF"/>
          <w:sz w:val="24"/>
          <w:szCs w:val="24"/>
        </w:rPr>
        <w:t xml:space="preserve">выделила </w:t>
      </w:r>
      <w:r w:rsidR="00A900FE" w:rsidRPr="00D46A7B">
        <w:rPr>
          <w:rFonts w:ascii="Times New Roman" w:hAnsi="Times New Roman" w:cs="Times New Roman"/>
          <w:b/>
          <w:color w:val="17365D" w:themeColor="text2" w:themeShade="BF"/>
          <w:sz w:val="24"/>
          <w:szCs w:val="24"/>
        </w:rPr>
        <w:t>следующие этапы:</w:t>
      </w:r>
    </w:p>
    <w:p w:rsidR="00E710F1" w:rsidRPr="00E710F1" w:rsidRDefault="00E710F1" w:rsidP="00035D60">
      <w:pPr>
        <w:jc w:val="center"/>
        <w:rPr>
          <w:rFonts w:ascii="Times New Roman" w:hAnsi="Times New Roman" w:cs="Times New Roman"/>
          <w:b/>
          <w:color w:val="17365D" w:themeColor="text2" w:themeShade="BF"/>
          <w:sz w:val="24"/>
          <w:szCs w:val="24"/>
        </w:rPr>
      </w:pPr>
      <w:r w:rsidRPr="00E710F1">
        <w:rPr>
          <w:rFonts w:ascii="Times New Roman" w:hAnsi="Times New Roman" w:cs="Times New Roman"/>
          <w:b/>
          <w:color w:val="17365D" w:themeColor="text2" w:themeShade="BF"/>
          <w:sz w:val="24"/>
          <w:szCs w:val="24"/>
        </w:rPr>
        <w:t>(Этапы выполнения индивидуальной исследовательской работы по О.П.Калачихиной)</w:t>
      </w:r>
      <w:r w:rsidR="00D34839">
        <w:rPr>
          <w:rStyle w:val="af"/>
          <w:rFonts w:ascii="Times New Roman" w:hAnsi="Times New Roman" w:cs="Times New Roman"/>
          <w:b/>
          <w:color w:val="17365D" w:themeColor="text2" w:themeShade="BF"/>
          <w:sz w:val="24"/>
          <w:szCs w:val="24"/>
        </w:rPr>
        <w:footnoteReference w:id="3"/>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t>1.Определение темы проекта</w:t>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t>2.Выявление проблемы и цели проекта</w:t>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t>3.Составление плана работы</w:t>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t>4.Сбор информации</w:t>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t>5.Анализ информации, формулирование выводов</w:t>
      </w:r>
    </w:p>
    <w:p w:rsidR="00A900FE" w:rsidRPr="00D46A7B" w:rsidRDefault="00A900FE" w:rsidP="00C37A83">
      <w:pPr>
        <w:spacing w:after="0"/>
        <w:jc w:val="both"/>
        <w:rPr>
          <w:rFonts w:ascii="Times New Roman" w:hAnsi="Times New Roman" w:cs="Times New Roman"/>
          <w:sz w:val="24"/>
          <w:szCs w:val="24"/>
        </w:rPr>
      </w:pPr>
      <w:r w:rsidRPr="00D46A7B">
        <w:rPr>
          <w:rFonts w:ascii="Times New Roman" w:hAnsi="Times New Roman" w:cs="Times New Roman"/>
          <w:sz w:val="24"/>
          <w:szCs w:val="24"/>
        </w:rPr>
        <w:lastRenderedPageBreak/>
        <w:t>6.Презентация</w:t>
      </w:r>
    </w:p>
    <w:p w:rsidR="00A900FE" w:rsidRPr="00D46A7B" w:rsidRDefault="00A900FE" w:rsidP="00D9729A">
      <w:pPr>
        <w:jc w:val="both"/>
        <w:rPr>
          <w:rFonts w:ascii="Times New Roman" w:hAnsi="Times New Roman" w:cs="Times New Roman"/>
          <w:sz w:val="24"/>
          <w:szCs w:val="24"/>
        </w:rPr>
      </w:pPr>
      <w:r w:rsidRPr="00D46A7B">
        <w:rPr>
          <w:rFonts w:ascii="Times New Roman" w:hAnsi="Times New Roman" w:cs="Times New Roman"/>
          <w:sz w:val="24"/>
          <w:szCs w:val="24"/>
        </w:rPr>
        <w:t>7.Оценка проекта, рефлексия.</w:t>
      </w:r>
    </w:p>
    <w:p w:rsidR="001F4C9E" w:rsidRDefault="001F4C9E" w:rsidP="00DC5A3C">
      <w:pPr>
        <w:jc w:val="center"/>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Механизм запуска проектной деятельности:</w:t>
      </w:r>
    </w:p>
    <w:p w:rsidR="00E710F1" w:rsidRPr="00D46A7B" w:rsidRDefault="00E710F1" w:rsidP="00DC5A3C">
      <w:pPr>
        <w:jc w:val="center"/>
        <w:rPr>
          <w:rFonts w:ascii="Times New Roman" w:hAnsi="Times New Roman" w:cs="Times New Roman"/>
          <w:b/>
          <w:color w:val="17365D" w:themeColor="text2" w:themeShade="BF"/>
          <w:sz w:val="24"/>
          <w:szCs w:val="24"/>
        </w:rPr>
      </w:pPr>
      <w:r>
        <w:rPr>
          <w:rFonts w:ascii="Times New Roman" w:hAnsi="Times New Roman" w:cs="Times New Roman"/>
          <w:b/>
          <w:color w:val="17365D" w:themeColor="text2" w:themeShade="BF"/>
          <w:sz w:val="24"/>
          <w:szCs w:val="24"/>
        </w:rPr>
        <w:t>(Взаимодействие учителя и учащихся в процессе работы над проектом в логике Т.И.Шамовой)</w:t>
      </w:r>
      <w:r w:rsidR="00456141">
        <w:rPr>
          <w:rStyle w:val="af"/>
          <w:rFonts w:ascii="Times New Roman" w:hAnsi="Times New Roman" w:cs="Times New Roman"/>
          <w:b/>
          <w:color w:val="17365D" w:themeColor="text2" w:themeShade="BF"/>
          <w:sz w:val="24"/>
          <w:szCs w:val="24"/>
        </w:rPr>
        <w:footnoteReference w:id="4"/>
      </w:r>
    </w:p>
    <w:p w:rsidR="001F4C9E" w:rsidRPr="00D46A7B" w:rsidRDefault="001F4C9E" w:rsidP="000F2107">
      <w:pPr>
        <w:tabs>
          <w:tab w:val="center" w:pos="4677"/>
        </w:tabs>
        <w:jc w:val="center"/>
        <w:rPr>
          <w:rFonts w:ascii="Times New Roman" w:hAnsi="Times New Roman" w:cs="Times New Roman"/>
          <w:sz w:val="24"/>
          <w:szCs w:val="24"/>
        </w:rPr>
      </w:pPr>
      <w:r w:rsidRPr="00D46A7B">
        <w:rPr>
          <w:rFonts w:ascii="Times New Roman" w:hAnsi="Times New Roman" w:cs="Times New Roman"/>
          <w:sz w:val="24"/>
          <w:szCs w:val="24"/>
          <w:lang w:val="en-US"/>
        </w:rPr>
        <w:t>I</w:t>
      </w:r>
      <w:r w:rsidRPr="00D46A7B">
        <w:rPr>
          <w:rFonts w:ascii="Times New Roman" w:hAnsi="Times New Roman" w:cs="Times New Roman"/>
          <w:sz w:val="24"/>
          <w:szCs w:val="24"/>
        </w:rPr>
        <w:t>. Определение темы проекта</w:t>
      </w:r>
    </w:p>
    <w:p w:rsidR="001F4C9E" w:rsidRPr="001B34CB" w:rsidRDefault="001F4C9E" w:rsidP="001F4C9E">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 Учитель – советчик»</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На организационном этапе работы учитель проводит вводную беседу, для того чтобы выяснить уровень подготовки учащихся по данному типу деятельности. В зависимости от того, насколько старшеклассники владеют теоретическим материалом о проектной технологии, будет зависеть сложность работы над проектом.</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Учащимся предлагаются вопросы:</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 Что такое проект?</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 Какова структура проекта?</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00B452D6" w:rsidRPr="00D46A7B">
        <w:rPr>
          <w:rFonts w:ascii="Times New Roman" w:hAnsi="Times New Roman" w:cs="Times New Roman"/>
          <w:sz w:val="24"/>
          <w:szCs w:val="24"/>
        </w:rPr>
        <w:t xml:space="preserve"> Назовите э</w:t>
      </w:r>
      <w:r w:rsidRPr="00D46A7B">
        <w:rPr>
          <w:rFonts w:ascii="Times New Roman" w:hAnsi="Times New Roman" w:cs="Times New Roman"/>
          <w:sz w:val="24"/>
          <w:szCs w:val="24"/>
        </w:rPr>
        <w:t>тапы работы над проектом.</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w:t>
      </w:r>
      <w:r w:rsidR="00B452D6" w:rsidRPr="00D46A7B">
        <w:rPr>
          <w:rFonts w:ascii="Times New Roman" w:hAnsi="Times New Roman" w:cs="Times New Roman"/>
          <w:sz w:val="24"/>
          <w:szCs w:val="24"/>
        </w:rPr>
        <w:t>Каковы о</w:t>
      </w:r>
      <w:r w:rsidRPr="00D46A7B">
        <w:rPr>
          <w:rFonts w:ascii="Times New Roman" w:hAnsi="Times New Roman" w:cs="Times New Roman"/>
          <w:sz w:val="24"/>
          <w:szCs w:val="24"/>
        </w:rPr>
        <w:t>сновные треб</w:t>
      </w:r>
      <w:r w:rsidR="00B452D6" w:rsidRPr="00D46A7B">
        <w:rPr>
          <w:rFonts w:ascii="Times New Roman" w:hAnsi="Times New Roman" w:cs="Times New Roman"/>
          <w:sz w:val="24"/>
          <w:szCs w:val="24"/>
        </w:rPr>
        <w:t>ования к проектной деятельности?</w:t>
      </w:r>
      <w:r w:rsidR="00FD315C" w:rsidRPr="00D46A7B">
        <w:rPr>
          <w:rFonts w:ascii="Times New Roman" w:hAnsi="Times New Roman" w:cs="Times New Roman"/>
          <w:sz w:val="24"/>
          <w:szCs w:val="24"/>
        </w:rPr>
        <w:t xml:space="preserve">        </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Учитель готовит наглядность – карточку «Структура проекта»:</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1.Анализ ситуации, формулирование замысла, цели.</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2.Реализация проекта.</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3.Подготовка продукта</w:t>
      </w:r>
    </w:p>
    <w:p w:rsidR="001F4C9E" w:rsidRPr="00D46A7B" w:rsidRDefault="001F4C9E" w:rsidP="002A5F72">
      <w:pPr>
        <w:tabs>
          <w:tab w:val="center" w:pos="4677"/>
        </w:tabs>
        <w:spacing w:after="0"/>
        <w:jc w:val="both"/>
        <w:rPr>
          <w:rFonts w:ascii="Times New Roman" w:hAnsi="Times New Roman" w:cs="Times New Roman"/>
          <w:sz w:val="24"/>
          <w:szCs w:val="24"/>
        </w:rPr>
      </w:pPr>
      <w:r w:rsidRPr="00D46A7B">
        <w:rPr>
          <w:rFonts w:ascii="Times New Roman" w:hAnsi="Times New Roman" w:cs="Times New Roman"/>
          <w:sz w:val="24"/>
          <w:szCs w:val="24"/>
        </w:rPr>
        <w:t>4.Презентация и защита проекта.</w:t>
      </w:r>
    </w:p>
    <w:p w:rsidR="001F4C9E" w:rsidRPr="00D46A7B" w:rsidRDefault="001F4C9E" w:rsidP="001F4C9E">
      <w:pPr>
        <w:tabs>
          <w:tab w:val="center" w:pos="4677"/>
        </w:tabs>
        <w:jc w:val="both"/>
        <w:rPr>
          <w:rFonts w:ascii="Times New Roman" w:hAnsi="Times New Roman" w:cs="Times New Roman"/>
          <w:sz w:val="24"/>
          <w:szCs w:val="24"/>
        </w:rPr>
      </w:pPr>
      <w:r w:rsidRPr="00D46A7B">
        <w:rPr>
          <w:rFonts w:ascii="Times New Roman" w:hAnsi="Times New Roman" w:cs="Times New Roman"/>
          <w:sz w:val="24"/>
          <w:szCs w:val="24"/>
        </w:rPr>
        <w:t>Для учителя важно постоянно следить за тем, какие темы для проектов выбирает ученик, так как излишняя трудность темы чаще всего бывает причиной невыполнения задания.</w:t>
      </w:r>
    </w:p>
    <w:p w:rsidR="001F4C9E" w:rsidRPr="00D46A7B" w:rsidRDefault="002A5F72" w:rsidP="000F2107">
      <w:pPr>
        <w:tabs>
          <w:tab w:val="center" w:pos="4677"/>
        </w:tabs>
        <w:spacing w:after="0"/>
        <w:jc w:val="center"/>
        <w:rPr>
          <w:rFonts w:ascii="Times New Roman" w:hAnsi="Times New Roman" w:cs="Times New Roman"/>
          <w:sz w:val="24"/>
          <w:szCs w:val="24"/>
        </w:rPr>
      </w:pPr>
      <w:r w:rsidRPr="00D46A7B">
        <w:rPr>
          <w:rFonts w:ascii="Times New Roman" w:hAnsi="Times New Roman" w:cs="Times New Roman"/>
          <w:sz w:val="24"/>
          <w:szCs w:val="24"/>
          <w:lang w:val="en-US"/>
        </w:rPr>
        <w:t>II</w:t>
      </w:r>
      <w:r w:rsidR="005C7B4C" w:rsidRPr="00D46A7B">
        <w:rPr>
          <w:rFonts w:ascii="Times New Roman" w:hAnsi="Times New Roman" w:cs="Times New Roman"/>
          <w:sz w:val="24"/>
          <w:szCs w:val="24"/>
        </w:rPr>
        <w:t>.Выявление проблемы и цели проекта</w:t>
      </w:r>
    </w:p>
    <w:p w:rsidR="000F2107" w:rsidRPr="001B34CB" w:rsidRDefault="000F2107" w:rsidP="000F2107">
      <w:pPr>
        <w:tabs>
          <w:tab w:val="center" w:pos="4677"/>
        </w:tabs>
        <w:jc w:val="center"/>
        <w:rPr>
          <w:rFonts w:ascii="Times New Roman" w:hAnsi="Times New Roman" w:cs="Times New Roman"/>
          <w:b/>
          <w:sz w:val="24"/>
          <w:szCs w:val="24"/>
        </w:rPr>
      </w:pPr>
    </w:p>
    <w:p w:rsidR="001F4C9E" w:rsidRPr="001B34CB" w:rsidRDefault="001F4C9E" w:rsidP="000F2107">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«Учитель – помощник»</w:t>
      </w:r>
    </w:p>
    <w:p w:rsidR="001F4C9E" w:rsidRPr="00D46A7B" w:rsidRDefault="001F4C9E" w:rsidP="001F4C9E">
      <w:pPr>
        <w:tabs>
          <w:tab w:val="center" w:pos="4677"/>
        </w:tabs>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 xml:space="preserve">На данном этапе работы над проектом учитель помогает грамотно составить вопросы для социологического опроса. </w:t>
      </w:r>
    </w:p>
    <w:p w:rsidR="001F4C9E" w:rsidRPr="00D46A7B" w:rsidRDefault="002A5F72" w:rsidP="002A5F72">
      <w:pPr>
        <w:tabs>
          <w:tab w:val="center" w:pos="4677"/>
        </w:tabs>
        <w:jc w:val="center"/>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lang w:val="en-US"/>
        </w:rPr>
        <w:t>III</w:t>
      </w:r>
      <w:r w:rsidR="005C7B4C" w:rsidRPr="00D46A7B">
        <w:rPr>
          <w:rFonts w:ascii="Times New Roman" w:hAnsi="Times New Roman" w:cs="Times New Roman"/>
          <w:color w:val="000000" w:themeColor="text1"/>
          <w:sz w:val="24"/>
          <w:szCs w:val="24"/>
        </w:rPr>
        <w:t>. Составление плана работы. Сбор информации.</w:t>
      </w:r>
    </w:p>
    <w:p w:rsidR="001F4C9E" w:rsidRPr="001B34CB" w:rsidRDefault="001F4C9E" w:rsidP="002A5F72">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«Учитель – организатор действий»</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Выбрав методы работы, составив предварительное планирование, учащиеся раз</w:t>
      </w:r>
      <w:r w:rsidR="006563DA" w:rsidRPr="00D46A7B">
        <w:rPr>
          <w:rFonts w:ascii="Times New Roman" w:hAnsi="Times New Roman" w:cs="Times New Roman"/>
          <w:color w:val="000000" w:themeColor="text1"/>
          <w:sz w:val="24"/>
          <w:szCs w:val="24"/>
        </w:rPr>
        <w:t xml:space="preserve">биваются на группы. Обычно бывают </w:t>
      </w:r>
      <w:r w:rsidRPr="00D46A7B">
        <w:rPr>
          <w:rFonts w:ascii="Times New Roman" w:hAnsi="Times New Roman" w:cs="Times New Roman"/>
          <w:color w:val="000000" w:themeColor="text1"/>
          <w:sz w:val="24"/>
          <w:szCs w:val="24"/>
        </w:rPr>
        <w:t xml:space="preserve"> 3 группы п</w:t>
      </w:r>
      <w:r w:rsidR="006563DA" w:rsidRPr="00D46A7B">
        <w:rPr>
          <w:rFonts w:ascii="Times New Roman" w:hAnsi="Times New Roman" w:cs="Times New Roman"/>
          <w:color w:val="000000" w:themeColor="text1"/>
          <w:sz w:val="24"/>
          <w:szCs w:val="24"/>
        </w:rPr>
        <w:t>о 3 человека. В группах начинается</w:t>
      </w:r>
      <w:r w:rsidRPr="00D46A7B">
        <w:rPr>
          <w:rFonts w:ascii="Times New Roman" w:hAnsi="Times New Roman" w:cs="Times New Roman"/>
          <w:color w:val="000000" w:themeColor="text1"/>
          <w:sz w:val="24"/>
          <w:szCs w:val="24"/>
        </w:rPr>
        <w:t xml:space="preserve"> распределение должностей. Учитель готовит анкету:</w:t>
      </w:r>
    </w:p>
    <w:p w:rsidR="001F4C9E" w:rsidRPr="00D46A7B" w:rsidRDefault="006563DA"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w:t>
      </w:r>
      <w:r w:rsidR="001F4C9E" w:rsidRPr="00D46A7B">
        <w:rPr>
          <w:rFonts w:ascii="Times New Roman" w:hAnsi="Times New Roman" w:cs="Times New Roman"/>
          <w:color w:val="000000" w:themeColor="text1"/>
          <w:sz w:val="24"/>
          <w:szCs w:val="24"/>
        </w:rPr>
        <w:t>Кем я хочу быть в процессе подготовки проекта?</w:t>
      </w:r>
      <w:r w:rsidRPr="00D46A7B">
        <w:rPr>
          <w:rFonts w:ascii="Times New Roman" w:hAnsi="Times New Roman" w:cs="Times New Roman"/>
          <w:color w:val="000000" w:themeColor="text1"/>
          <w:sz w:val="24"/>
          <w:szCs w:val="24"/>
        </w:rPr>
        <w:t>»</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 социологом (хочу проводить социологический опрос, анализировать результаты)</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 аналитиком (хочу анализировать собранную литературу)</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 xml:space="preserve"> - юристом (хочу анализировать правовую базу проблемы и проектирования)</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lastRenderedPageBreak/>
        <w:t>К услугам учащихся представлена школьная библиотека, Интернет, телефонная связь. Для социологических опросов старшеклассники обращаются к школьникам 9 – 11 классов. Готовят нормативно – правовую базу проекта.</w:t>
      </w:r>
    </w:p>
    <w:p w:rsidR="001F4C9E" w:rsidRPr="00D46A7B" w:rsidRDefault="001F4C9E" w:rsidP="001F4C9E">
      <w:pPr>
        <w:tabs>
          <w:tab w:val="center" w:pos="4677"/>
        </w:tabs>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Собрав информацию, учащиеся составляют план проекта. Учитель редактирует план действий, и учащиеся приступают к его реализации.</w:t>
      </w:r>
    </w:p>
    <w:p w:rsidR="001F4C9E" w:rsidRPr="001B34CB" w:rsidRDefault="002A5F72" w:rsidP="002A5F72">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lang w:val="en-US"/>
        </w:rPr>
        <w:t>IV</w:t>
      </w:r>
      <w:r w:rsidR="001F4C9E" w:rsidRPr="001B34CB">
        <w:rPr>
          <w:rFonts w:ascii="Times New Roman" w:hAnsi="Times New Roman" w:cs="Times New Roman"/>
          <w:b/>
          <w:sz w:val="24"/>
          <w:szCs w:val="24"/>
        </w:rPr>
        <w:t>. Осуществление проекта.</w:t>
      </w:r>
    </w:p>
    <w:p w:rsidR="001F4C9E" w:rsidRPr="001B34CB" w:rsidRDefault="001F4C9E" w:rsidP="002A5F72">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«Учитель – консультант»</w:t>
      </w:r>
    </w:p>
    <w:p w:rsidR="001F4C9E" w:rsidRPr="00D46A7B" w:rsidRDefault="001F4C9E" w:rsidP="002A5F72">
      <w:pPr>
        <w:tabs>
          <w:tab w:val="center" w:pos="4677"/>
        </w:tabs>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На данном этапе работы учитель выступает в роли консультанта.</w:t>
      </w:r>
    </w:p>
    <w:p w:rsidR="001F4C9E" w:rsidRPr="00D46A7B" w:rsidRDefault="002A5F72" w:rsidP="002A5F72">
      <w:pPr>
        <w:tabs>
          <w:tab w:val="center" w:pos="4677"/>
        </w:tabs>
        <w:jc w:val="center"/>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lang w:val="en-US"/>
        </w:rPr>
        <w:t>V</w:t>
      </w:r>
      <w:r w:rsidR="001F4C9E" w:rsidRPr="00D46A7B">
        <w:rPr>
          <w:rFonts w:ascii="Times New Roman" w:hAnsi="Times New Roman" w:cs="Times New Roman"/>
          <w:color w:val="000000" w:themeColor="text1"/>
          <w:sz w:val="24"/>
          <w:szCs w:val="24"/>
        </w:rPr>
        <w:t>.Презентация и защита проекта.</w:t>
      </w:r>
    </w:p>
    <w:p w:rsidR="001F4C9E" w:rsidRPr="001B34CB" w:rsidRDefault="001F4C9E" w:rsidP="002A5F72">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«Учитель – помощник»</w:t>
      </w:r>
    </w:p>
    <w:p w:rsidR="001F4C9E" w:rsidRPr="00D46A7B" w:rsidRDefault="001F4C9E" w:rsidP="001F4C9E">
      <w:pPr>
        <w:tabs>
          <w:tab w:val="center" w:pos="4677"/>
        </w:tabs>
        <w:rPr>
          <w:rFonts w:ascii="Times New Roman" w:hAnsi="Times New Roman" w:cs="Times New Roman"/>
          <w:color w:val="1D1B11" w:themeColor="background2" w:themeShade="1A"/>
          <w:sz w:val="24"/>
          <w:szCs w:val="24"/>
        </w:rPr>
      </w:pPr>
      <w:r w:rsidRPr="00D46A7B">
        <w:rPr>
          <w:rFonts w:ascii="Times New Roman" w:hAnsi="Times New Roman" w:cs="Times New Roman"/>
          <w:color w:val="1D1B11" w:themeColor="background2" w:themeShade="1A"/>
          <w:sz w:val="24"/>
          <w:szCs w:val="24"/>
        </w:rPr>
        <w:t xml:space="preserve">Умение представить созданный продукт – одна из востребованных компетентностей в наше время. Для презентации желательно создать праздничную ситуацию, обязательно – наличие комиссии. На данном этапе работы учитель помогает учащимся в презентации итогового продукта. Чем более доброжелательной будет ситуация предъявления продукта, тем больше шансов у детей достойно выполнить роль отвечающего за результаты общей работы. </w:t>
      </w:r>
    </w:p>
    <w:p w:rsidR="001F4C9E" w:rsidRPr="00D46A7B" w:rsidRDefault="002A5F72" w:rsidP="002A5F72">
      <w:pPr>
        <w:tabs>
          <w:tab w:val="center" w:pos="4677"/>
        </w:tabs>
        <w:jc w:val="center"/>
        <w:rPr>
          <w:rFonts w:ascii="Times New Roman" w:hAnsi="Times New Roman" w:cs="Times New Roman"/>
          <w:color w:val="1D1B11" w:themeColor="background2" w:themeShade="1A"/>
          <w:sz w:val="24"/>
          <w:szCs w:val="24"/>
        </w:rPr>
      </w:pPr>
      <w:r w:rsidRPr="00D46A7B">
        <w:rPr>
          <w:rFonts w:ascii="Times New Roman" w:hAnsi="Times New Roman" w:cs="Times New Roman"/>
          <w:color w:val="1D1B11" w:themeColor="background2" w:themeShade="1A"/>
          <w:sz w:val="24"/>
          <w:szCs w:val="24"/>
          <w:lang w:val="en-US"/>
        </w:rPr>
        <w:t>VI</w:t>
      </w:r>
      <w:r w:rsidR="001F4C9E" w:rsidRPr="00D46A7B">
        <w:rPr>
          <w:rFonts w:ascii="Times New Roman" w:hAnsi="Times New Roman" w:cs="Times New Roman"/>
          <w:color w:val="1D1B11" w:themeColor="background2" w:themeShade="1A"/>
          <w:sz w:val="24"/>
          <w:szCs w:val="24"/>
        </w:rPr>
        <w:t>.Оценка проекта.</w:t>
      </w:r>
      <w:r w:rsidR="005C7B4C" w:rsidRPr="00D46A7B">
        <w:rPr>
          <w:rFonts w:ascii="Times New Roman" w:hAnsi="Times New Roman" w:cs="Times New Roman"/>
          <w:color w:val="1D1B11" w:themeColor="background2" w:themeShade="1A"/>
          <w:sz w:val="24"/>
          <w:szCs w:val="24"/>
        </w:rPr>
        <w:t xml:space="preserve"> Рефлексия.</w:t>
      </w:r>
    </w:p>
    <w:p w:rsidR="001F4C9E" w:rsidRPr="001B34CB" w:rsidRDefault="001F4C9E" w:rsidP="002A5F72">
      <w:pPr>
        <w:tabs>
          <w:tab w:val="center" w:pos="4677"/>
        </w:tabs>
        <w:jc w:val="center"/>
        <w:rPr>
          <w:rFonts w:ascii="Times New Roman" w:hAnsi="Times New Roman" w:cs="Times New Roman"/>
          <w:b/>
          <w:sz w:val="24"/>
          <w:szCs w:val="24"/>
        </w:rPr>
      </w:pPr>
      <w:r w:rsidRPr="001B34CB">
        <w:rPr>
          <w:rFonts w:ascii="Times New Roman" w:hAnsi="Times New Roman" w:cs="Times New Roman"/>
          <w:b/>
          <w:sz w:val="24"/>
          <w:szCs w:val="24"/>
        </w:rPr>
        <w:t>«Учитель – эксперт»</w:t>
      </w:r>
    </w:p>
    <w:p w:rsidR="001F4C9E" w:rsidRPr="00D46A7B" w:rsidRDefault="001F4C9E" w:rsidP="002A5F72">
      <w:pPr>
        <w:tabs>
          <w:tab w:val="center" w:pos="4677"/>
        </w:tabs>
        <w:spacing w:after="0"/>
        <w:rPr>
          <w:rFonts w:ascii="Times New Roman" w:hAnsi="Times New Roman" w:cs="Times New Roman"/>
          <w:color w:val="1D1B11" w:themeColor="background2" w:themeShade="1A"/>
          <w:sz w:val="24"/>
          <w:szCs w:val="24"/>
        </w:rPr>
      </w:pPr>
      <w:r w:rsidRPr="00D46A7B">
        <w:rPr>
          <w:rFonts w:ascii="Times New Roman" w:hAnsi="Times New Roman" w:cs="Times New Roman"/>
          <w:color w:val="1D1B11" w:themeColor="background2" w:themeShade="1A"/>
          <w:sz w:val="24"/>
          <w:szCs w:val="24"/>
        </w:rPr>
        <w:t>Работа над проектом завершается подведением итогов деятельности участников.</w:t>
      </w:r>
    </w:p>
    <w:p w:rsidR="001F4C9E" w:rsidRPr="00D46A7B" w:rsidRDefault="001F4C9E" w:rsidP="002A5F72">
      <w:pPr>
        <w:tabs>
          <w:tab w:val="center" w:pos="4677"/>
        </w:tabs>
        <w:spacing w:after="0"/>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Необходимо заранее познакомить учащихся  со списком критериев оценивания:</w:t>
      </w:r>
    </w:p>
    <w:p w:rsidR="00E710F1" w:rsidRDefault="00E710F1" w:rsidP="005C7B4C">
      <w:pPr>
        <w:jc w:val="center"/>
        <w:rPr>
          <w:rFonts w:ascii="Times New Roman" w:hAnsi="Times New Roman" w:cs="Times New Roman"/>
          <w:b/>
          <w:color w:val="17365D" w:themeColor="text2" w:themeShade="BF"/>
          <w:sz w:val="24"/>
          <w:szCs w:val="24"/>
        </w:rPr>
      </w:pPr>
    </w:p>
    <w:p w:rsidR="005C7B4C" w:rsidRPr="00D46A7B" w:rsidRDefault="005C7B4C" w:rsidP="005C7B4C">
      <w:pPr>
        <w:jc w:val="center"/>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Карта оценивания проектных работ</w:t>
      </w:r>
    </w:p>
    <w:tbl>
      <w:tblPr>
        <w:tblStyle w:val="a7"/>
        <w:tblW w:w="0" w:type="auto"/>
        <w:tblLook w:val="04A0"/>
      </w:tblPr>
      <w:tblGrid>
        <w:gridCol w:w="6764"/>
        <w:gridCol w:w="6"/>
        <w:gridCol w:w="2694"/>
      </w:tblGrid>
      <w:tr w:rsidR="005C7B4C" w:rsidRPr="00D46A7B" w:rsidTr="004A2394">
        <w:tc>
          <w:tcPr>
            <w:tcW w:w="6770" w:type="dxa"/>
            <w:gridSpan w:val="2"/>
          </w:tcPr>
          <w:p w:rsidR="005C7B4C" w:rsidRPr="00D46A7B" w:rsidRDefault="005C7B4C" w:rsidP="006563DA">
            <w:pPr>
              <w:jc w:val="center"/>
              <w:rPr>
                <w:rFonts w:ascii="Times New Roman" w:hAnsi="Times New Roman" w:cs="Times New Roman"/>
                <w:sz w:val="24"/>
                <w:szCs w:val="24"/>
              </w:rPr>
            </w:pPr>
            <w:r w:rsidRPr="00D46A7B">
              <w:rPr>
                <w:rFonts w:ascii="Times New Roman" w:hAnsi="Times New Roman" w:cs="Times New Roman"/>
                <w:sz w:val="24"/>
                <w:szCs w:val="24"/>
              </w:rPr>
              <w:t>Критерии оценки</w:t>
            </w:r>
          </w:p>
        </w:tc>
        <w:tc>
          <w:tcPr>
            <w:tcW w:w="2694" w:type="dxa"/>
          </w:tcPr>
          <w:p w:rsidR="005C7B4C" w:rsidRPr="00D46A7B" w:rsidRDefault="005C7B4C" w:rsidP="006563DA">
            <w:pPr>
              <w:jc w:val="center"/>
              <w:rPr>
                <w:rFonts w:ascii="Times New Roman" w:hAnsi="Times New Roman" w:cs="Times New Roman"/>
                <w:sz w:val="24"/>
                <w:szCs w:val="24"/>
              </w:rPr>
            </w:pPr>
            <w:r w:rsidRPr="00D46A7B">
              <w:rPr>
                <w:rFonts w:ascii="Times New Roman" w:hAnsi="Times New Roman" w:cs="Times New Roman"/>
                <w:sz w:val="24"/>
                <w:szCs w:val="24"/>
              </w:rPr>
              <w:t>Баллы от 1</w:t>
            </w: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соответствие содержания работы сформулированной теме,</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 поставленной цели и задачам;</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актуальность,</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 оригинальность,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практическая значимость темы,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отражение в теме проблемного вопроса.</w:t>
            </w:r>
          </w:p>
        </w:tc>
        <w:tc>
          <w:tcPr>
            <w:tcW w:w="2694" w:type="dxa"/>
          </w:tcPr>
          <w:p w:rsidR="005C7B4C" w:rsidRPr="00D46A7B" w:rsidRDefault="005C7B4C" w:rsidP="006563DA">
            <w:pPr>
              <w:jc w:val="center"/>
              <w:rPr>
                <w:rFonts w:ascii="Times New Roman" w:hAnsi="Times New Roman" w:cs="Times New Roman"/>
                <w:sz w:val="24"/>
                <w:szCs w:val="24"/>
              </w:rPr>
            </w:pPr>
          </w:p>
          <w:p w:rsidR="005C7B4C" w:rsidRPr="00D46A7B" w:rsidRDefault="005C7B4C" w:rsidP="006563DA">
            <w:pPr>
              <w:jc w:val="center"/>
              <w:rPr>
                <w:rFonts w:ascii="Times New Roman" w:hAnsi="Times New Roman" w:cs="Times New Roman"/>
                <w:sz w:val="24"/>
                <w:szCs w:val="24"/>
              </w:rPr>
            </w:pPr>
          </w:p>
          <w:p w:rsidR="005C7B4C" w:rsidRPr="00D46A7B" w:rsidRDefault="005C7B4C" w:rsidP="006563DA">
            <w:pPr>
              <w:jc w:val="center"/>
              <w:rPr>
                <w:rFonts w:ascii="Times New Roman" w:hAnsi="Times New Roman" w:cs="Times New Roman"/>
                <w:sz w:val="24"/>
                <w:szCs w:val="24"/>
              </w:rPr>
            </w:pPr>
          </w:p>
          <w:p w:rsidR="005C7B4C" w:rsidRPr="00D46A7B" w:rsidRDefault="005C7B4C" w:rsidP="006563DA">
            <w:pPr>
              <w:jc w:val="center"/>
              <w:rPr>
                <w:rFonts w:ascii="Times New Roman" w:hAnsi="Times New Roman" w:cs="Times New Roman"/>
                <w:sz w:val="24"/>
                <w:szCs w:val="24"/>
              </w:rPr>
            </w:pPr>
          </w:p>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самостоятельность в выборе и анализе языкового материала и проведения исследования</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наличие авторской позиции,</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 собственных выводов или собственного мнения по теме,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творческий подход в решении задач</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научный уровень работы (опора на научно – популярную литературу)</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качество полного письменного варианта текста работы,</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 наглядность и иллюстративность работы,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культура оформления</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качество презентации работы (уместное использование </w:t>
            </w:r>
            <w:r w:rsidRPr="00D46A7B">
              <w:rPr>
                <w:rFonts w:ascii="Times New Roman" w:hAnsi="Times New Roman" w:cs="Times New Roman"/>
                <w:sz w:val="24"/>
                <w:szCs w:val="24"/>
              </w:rPr>
              <w:lastRenderedPageBreak/>
              <w:t>мультимедийных средств, раздаточного материала и т. д.)</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lastRenderedPageBreak/>
              <w:t>качество устного выступления:</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логика изложения, ораторское мастерство,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доступность,</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умение отвечать на вопросы,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соблюдение регламента</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результаты апробации продукта</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c>
          <w:tcPr>
            <w:tcW w:w="6770" w:type="dxa"/>
            <w:gridSpan w:val="2"/>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эффективность работы в группе: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xml:space="preserve">- умение взаимодействовать в группе с другими участниками проекта, </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личный вклад в проект,</w:t>
            </w:r>
          </w:p>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 умение организовать работу.</w:t>
            </w:r>
          </w:p>
        </w:tc>
        <w:tc>
          <w:tcPr>
            <w:tcW w:w="2694" w:type="dxa"/>
          </w:tcPr>
          <w:p w:rsidR="005C7B4C" w:rsidRPr="00D46A7B" w:rsidRDefault="005C7B4C" w:rsidP="006563DA">
            <w:pPr>
              <w:jc w:val="center"/>
              <w:rPr>
                <w:rFonts w:ascii="Times New Roman" w:hAnsi="Times New Roman" w:cs="Times New Roman"/>
                <w:sz w:val="24"/>
                <w:szCs w:val="24"/>
              </w:rPr>
            </w:pPr>
          </w:p>
        </w:tc>
      </w:tr>
      <w:tr w:rsidR="005C7B4C" w:rsidRPr="00D46A7B" w:rsidTr="004A23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65"/>
        </w:trPr>
        <w:tc>
          <w:tcPr>
            <w:tcW w:w="6764" w:type="dxa"/>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полученные результаты</w:t>
            </w:r>
          </w:p>
        </w:tc>
        <w:tc>
          <w:tcPr>
            <w:tcW w:w="2700" w:type="dxa"/>
            <w:gridSpan w:val="2"/>
          </w:tcPr>
          <w:p w:rsidR="005C7B4C" w:rsidRPr="00D46A7B" w:rsidRDefault="005C7B4C" w:rsidP="006563DA">
            <w:pPr>
              <w:jc w:val="center"/>
              <w:rPr>
                <w:rFonts w:ascii="Times New Roman" w:hAnsi="Times New Roman" w:cs="Times New Roman"/>
                <w:b/>
                <w:color w:val="C0504D" w:themeColor="accent2"/>
                <w:sz w:val="24"/>
                <w:szCs w:val="24"/>
              </w:rPr>
            </w:pPr>
          </w:p>
        </w:tc>
      </w:tr>
      <w:tr w:rsidR="005C7B4C" w:rsidRPr="00D46A7B" w:rsidTr="004A23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25"/>
        </w:trPr>
        <w:tc>
          <w:tcPr>
            <w:tcW w:w="6764" w:type="dxa"/>
          </w:tcPr>
          <w:p w:rsidR="005C7B4C" w:rsidRPr="00D46A7B" w:rsidRDefault="005C7B4C" w:rsidP="006563DA">
            <w:pPr>
              <w:rPr>
                <w:rFonts w:ascii="Times New Roman" w:hAnsi="Times New Roman" w:cs="Times New Roman"/>
                <w:sz w:val="24"/>
                <w:szCs w:val="24"/>
              </w:rPr>
            </w:pPr>
            <w:r w:rsidRPr="00D46A7B">
              <w:rPr>
                <w:rFonts w:ascii="Times New Roman" w:hAnsi="Times New Roman" w:cs="Times New Roman"/>
                <w:sz w:val="24"/>
                <w:szCs w:val="24"/>
              </w:rPr>
              <w:t>реализация проекта</w:t>
            </w:r>
          </w:p>
        </w:tc>
        <w:tc>
          <w:tcPr>
            <w:tcW w:w="2700" w:type="dxa"/>
            <w:gridSpan w:val="2"/>
          </w:tcPr>
          <w:p w:rsidR="005C7B4C" w:rsidRPr="00D46A7B" w:rsidRDefault="005C7B4C" w:rsidP="006563DA">
            <w:pPr>
              <w:jc w:val="center"/>
              <w:rPr>
                <w:rFonts w:ascii="Times New Roman" w:hAnsi="Times New Roman" w:cs="Times New Roman"/>
                <w:b/>
                <w:color w:val="C0504D" w:themeColor="accent2"/>
                <w:sz w:val="24"/>
                <w:szCs w:val="24"/>
              </w:rPr>
            </w:pPr>
          </w:p>
        </w:tc>
      </w:tr>
    </w:tbl>
    <w:p w:rsidR="005C7B4C" w:rsidRPr="00D46A7B" w:rsidRDefault="005C7B4C" w:rsidP="005C7B4C">
      <w:pPr>
        <w:spacing w:after="0"/>
        <w:rPr>
          <w:rFonts w:ascii="Times New Roman" w:hAnsi="Times New Roman" w:cs="Times New Roman"/>
          <w:sz w:val="24"/>
          <w:szCs w:val="24"/>
        </w:rPr>
      </w:pPr>
      <w:r w:rsidRPr="00D46A7B">
        <w:rPr>
          <w:rFonts w:ascii="Times New Roman" w:hAnsi="Times New Roman" w:cs="Times New Roman"/>
          <w:sz w:val="24"/>
          <w:szCs w:val="24"/>
        </w:rPr>
        <w:t>Баллы: высокий – 3 балла</w:t>
      </w:r>
    </w:p>
    <w:p w:rsidR="005C7B4C" w:rsidRPr="00D46A7B" w:rsidRDefault="005C7B4C" w:rsidP="005C7B4C">
      <w:pPr>
        <w:spacing w:after="0"/>
        <w:rPr>
          <w:rFonts w:ascii="Times New Roman" w:hAnsi="Times New Roman" w:cs="Times New Roman"/>
          <w:sz w:val="24"/>
          <w:szCs w:val="24"/>
        </w:rPr>
      </w:pPr>
      <w:r w:rsidRPr="00D46A7B">
        <w:rPr>
          <w:rFonts w:ascii="Times New Roman" w:hAnsi="Times New Roman" w:cs="Times New Roman"/>
          <w:sz w:val="24"/>
          <w:szCs w:val="24"/>
        </w:rPr>
        <w:t xml:space="preserve">            средний – 2 балла</w:t>
      </w:r>
    </w:p>
    <w:p w:rsidR="005C7B4C" w:rsidRPr="00D46A7B" w:rsidRDefault="005C7B4C" w:rsidP="005C7B4C">
      <w:pPr>
        <w:spacing w:after="0"/>
        <w:rPr>
          <w:rFonts w:ascii="Times New Roman" w:hAnsi="Times New Roman" w:cs="Times New Roman"/>
          <w:sz w:val="24"/>
          <w:szCs w:val="24"/>
        </w:rPr>
      </w:pPr>
      <w:r w:rsidRPr="00D46A7B">
        <w:rPr>
          <w:rFonts w:ascii="Times New Roman" w:hAnsi="Times New Roman" w:cs="Times New Roman"/>
          <w:sz w:val="24"/>
          <w:szCs w:val="24"/>
        </w:rPr>
        <w:t xml:space="preserve">            удовлетворительный – 1 балл</w:t>
      </w:r>
    </w:p>
    <w:p w:rsidR="005C7B4C" w:rsidRPr="00D46A7B" w:rsidRDefault="005C7B4C" w:rsidP="005C7B4C">
      <w:pPr>
        <w:rPr>
          <w:rFonts w:ascii="Times New Roman" w:hAnsi="Times New Roman" w:cs="Times New Roman"/>
          <w:sz w:val="24"/>
          <w:szCs w:val="24"/>
        </w:rPr>
      </w:pPr>
      <w:r w:rsidRPr="00D46A7B">
        <w:rPr>
          <w:rFonts w:ascii="Times New Roman" w:hAnsi="Times New Roman" w:cs="Times New Roman"/>
          <w:sz w:val="24"/>
          <w:szCs w:val="24"/>
        </w:rPr>
        <w:t xml:space="preserve">           неудовлетворительный – 0 баллов.</w:t>
      </w:r>
    </w:p>
    <w:p w:rsidR="001F4C9E" w:rsidRPr="00D46A7B" w:rsidRDefault="001F4C9E" w:rsidP="00A52671">
      <w:pPr>
        <w:tabs>
          <w:tab w:val="center" w:pos="4677"/>
        </w:tabs>
        <w:spacing w:after="0"/>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В заключение очень важно провести рефлексию. Он позволяет учителю и ученику осознать конечный смысл проделанной работы. Можно провести анкетирование:</w:t>
      </w:r>
    </w:p>
    <w:p w:rsidR="00A52671" w:rsidRPr="00D46A7B" w:rsidRDefault="001F4C9E" w:rsidP="00A52671">
      <w:pPr>
        <w:tabs>
          <w:tab w:val="center" w:pos="4677"/>
        </w:tabs>
        <w:spacing w:after="0"/>
        <w:jc w:val="center"/>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Анкета.</w:t>
      </w:r>
    </w:p>
    <w:p w:rsidR="001F4C9E" w:rsidRPr="00D46A7B" w:rsidRDefault="001F4C9E" w:rsidP="002A5F72">
      <w:pPr>
        <w:tabs>
          <w:tab w:val="center" w:pos="4677"/>
        </w:tabs>
        <w:spacing w:after="0"/>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 xml:space="preserve">  1.Чему вы научились, занимаясь проектной работой?</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2.Где вы можете использовать полученный опыт?</w:t>
      </w:r>
    </w:p>
    <w:p w:rsidR="001F4C9E" w:rsidRPr="00D46A7B" w:rsidRDefault="001F4C9E" w:rsidP="002A5F72">
      <w:pPr>
        <w:tabs>
          <w:tab w:val="center" w:pos="4677"/>
        </w:tabs>
        <w:spacing w:after="0"/>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3.Что вызвало интерес в проектной работе?</w:t>
      </w:r>
    </w:p>
    <w:p w:rsidR="001F4C9E" w:rsidRPr="00D46A7B" w:rsidRDefault="001F4C9E" w:rsidP="001F4C9E">
      <w:pPr>
        <w:tabs>
          <w:tab w:val="center" w:pos="4677"/>
        </w:tabs>
        <w:jc w:val="both"/>
        <w:rPr>
          <w:rFonts w:ascii="Times New Roman" w:hAnsi="Times New Roman" w:cs="Times New Roman"/>
          <w:color w:val="000000" w:themeColor="text1"/>
          <w:sz w:val="24"/>
          <w:szCs w:val="24"/>
        </w:rPr>
      </w:pPr>
      <w:r w:rsidRPr="00D46A7B">
        <w:rPr>
          <w:rFonts w:ascii="Times New Roman" w:hAnsi="Times New Roman" w:cs="Times New Roman"/>
          <w:color w:val="000000" w:themeColor="text1"/>
          <w:sz w:val="24"/>
          <w:szCs w:val="24"/>
        </w:rPr>
        <w:t>4.Что было трудно?</w:t>
      </w:r>
    </w:p>
    <w:p w:rsidR="00E710F1" w:rsidRDefault="00E710F1" w:rsidP="005C7B4C">
      <w:pPr>
        <w:rPr>
          <w:rFonts w:ascii="Times New Roman" w:hAnsi="Times New Roman" w:cs="Times New Roman"/>
          <w:b/>
          <w:color w:val="17365D" w:themeColor="text2" w:themeShade="BF"/>
          <w:sz w:val="24"/>
          <w:szCs w:val="24"/>
        </w:rPr>
      </w:pPr>
    </w:p>
    <w:p w:rsidR="00E36A28" w:rsidRPr="00D46A7B" w:rsidRDefault="00E36A28" w:rsidP="005C7B4C">
      <w:pPr>
        <w:rPr>
          <w:rFonts w:ascii="Times New Roman" w:hAnsi="Times New Roman" w:cs="Times New Roman"/>
          <w:b/>
          <w:color w:val="17365D" w:themeColor="text2" w:themeShade="BF"/>
          <w:sz w:val="24"/>
          <w:szCs w:val="24"/>
        </w:rPr>
      </w:pPr>
      <w:r w:rsidRPr="00D46A7B">
        <w:rPr>
          <w:rFonts w:ascii="Times New Roman" w:hAnsi="Times New Roman" w:cs="Times New Roman"/>
          <w:b/>
          <w:color w:val="17365D" w:themeColor="text2" w:themeShade="BF"/>
          <w:sz w:val="24"/>
          <w:szCs w:val="24"/>
        </w:rPr>
        <w:t>В своей работе использую следующие типы проектов:</w:t>
      </w:r>
    </w:p>
    <w:p w:rsidR="00E36A28" w:rsidRPr="00D46A7B" w:rsidRDefault="00E36A28" w:rsidP="00D9729A">
      <w:pPr>
        <w:jc w:val="both"/>
        <w:rPr>
          <w:rFonts w:ascii="Times New Roman" w:hAnsi="Times New Roman" w:cs="Times New Roman"/>
          <w:sz w:val="24"/>
          <w:szCs w:val="24"/>
        </w:rPr>
      </w:pPr>
      <w:r w:rsidRPr="00D46A7B">
        <w:rPr>
          <w:rFonts w:ascii="Times New Roman" w:hAnsi="Times New Roman" w:cs="Times New Roman"/>
          <w:noProof/>
          <w:sz w:val="24"/>
          <w:szCs w:val="24"/>
          <w:lang w:eastAsia="ru-RU"/>
        </w:rPr>
        <w:drawing>
          <wp:inline distT="0" distB="0" distL="0" distR="0">
            <wp:extent cx="6029325" cy="1352550"/>
            <wp:effectExtent l="19050" t="0" r="9525" b="0"/>
            <wp:docPr id="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E8641F" w:rsidRPr="00D46A7B" w:rsidRDefault="004A3E98" w:rsidP="004A3E98">
      <w:pPr>
        <w:spacing w:after="0"/>
        <w:jc w:val="both"/>
        <w:rPr>
          <w:rFonts w:ascii="Times New Roman" w:hAnsi="Times New Roman" w:cs="Times New Roman"/>
          <w:sz w:val="24"/>
          <w:szCs w:val="24"/>
        </w:rPr>
      </w:pPr>
      <w:r w:rsidRPr="00D46A7B">
        <w:rPr>
          <w:rFonts w:ascii="Times New Roman" w:hAnsi="Times New Roman" w:cs="Times New Roman"/>
          <w:b/>
          <w:color w:val="365F91" w:themeColor="accent1" w:themeShade="BF"/>
          <w:sz w:val="24"/>
          <w:szCs w:val="24"/>
        </w:rPr>
        <w:t>Исследовательские проекты</w:t>
      </w:r>
      <w:r w:rsidRPr="00D46A7B">
        <w:rPr>
          <w:rFonts w:ascii="Times New Roman" w:hAnsi="Times New Roman" w:cs="Times New Roman"/>
          <w:sz w:val="24"/>
          <w:szCs w:val="24"/>
        </w:rPr>
        <w:t xml:space="preserve"> полностью подчинены логике исследования: аргументация актуальности темы, определение проблемы исследования, обозначение задач исследования; определение методов исследования, источников информации; выдвижение гипотез решения обозначенной проблемы; обсуждение полученных результатов, формулирование выводов, оформление результатов исследования. Помимо специальных умений проверяются умение находить информационный ресурс как в традиционных источниках, так и в сети интернет, умение публично защищать проведенную работу.</w:t>
      </w:r>
    </w:p>
    <w:p w:rsidR="004A3E98" w:rsidRPr="00D46A7B" w:rsidRDefault="004A3E98"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Проведенные исследовательские проекты:</w:t>
      </w:r>
    </w:p>
    <w:p w:rsidR="00F932D3"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lastRenderedPageBreak/>
        <w:t>«Что читают современные подростки?»</w:t>
      </w:r>
    </w:p>
    <w:p w:rsidR="004125C3"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«Откуда пошло название города Меленки?»</w:t>
      </w:r>
    </w:p>
    <w:p w:rsidR="004125C3"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«Латинский язык – мертвый язык?»</w:t>
      </w:r>
    </w:p>
    <w:p w:rsidR="004125C3" w:rsidRPr="00D46A7B" w:rsidRDefault="004125C3" w:rsidP="0075330D">
      <w:pPr>
        <w:spacing w:after="0"/>
        <w:jc w:val="both"/>
        <w:rPr>
          <w:rFonts w:ascii="Times New Roman" w:hAnsi="Times New Roman" w:cs="Times New Roman"/>
          <w:sz w:val="24"/>
          <w:szCs w:val="24"/>
        </w:rPr>
      </w:pPr>
      <w:r w:rsidRPr="00D46A7B">
        <w:rPr>
          <w:rFonts w:ascii="Times New Roman" w:hAnsi="Times New Roman" w:cs="Times New Roman"/>
          <w:sz w:val="24"/>
          <w:szCs w:val="24"/>
        </w:rPr>
        <w:t>«Современные средства для чтения книг. Что выбирает молодежь?»</w:t>
      </w:r>
    </w:p>
    <w:p w:rsidR="004A3E98" w:rsidRPr="00D46A7B" w:rsidRDefault="004A3E98" w:rsidP="000F01FF">
      <w:pPr>
        <w:spacing w:after="0"/>
        <w:jc w:val="both"/>
        <w:rPr>
          <w:rFonts w:ascii="Times New Roman" w:hAnsi="Times New Roman" w:cs="Times New Roman"/>
          <w:sz w:val="24"/>
          <w:szCs w:val="24"/>
        </w:rPr>
      </w:pPr>
      <w:r w:rsidRPr="00D46A7B">
        <w:rPr>
          <w:rFonts w:ascii="Times New Roman" w:hAnsi="Times New Roman" w:cs="Times New Roman"/>
          <w:b/>
          <w:color w:val="17365D" w:themeColor="text2" w:themeShade="BF"/>
          <w:sz w:val="24"/>
          <w:szCs w:val="24"/>
        </w:rPr>
        <w:t>Творческие проекты</w:t>
      </w:r>
      <w:r w:rsidRPr="00D46A7B">
        <w:rPr>
          <w:rFonts w:ascii="Times New Roman" w:hAnsi="Times New Roman" w:cs="Times New Roman"/>
          <w:sz w:val="24"/>
          <w:szCs w:val="24"/>
        </w:rPr>
        <w:t xml:space="preserve"> </w:t>
      </w:r>
      <w:r w:rsidR="000F01FF" w:rsidRPr="00D46A7B">
        <w:rPr>
          <w:rFonts w:ascii="Times New Roman" w:hAnsi="Times New Roman" w:cs="Times New Roman"/>
          <w:sz w:val="24"/>
          <w:szCs w:val="24"/>
        </w:rPr>
        <w:t>предполагают соответствующее оформление результатов. Реализация таких проектов помогает учащимся сформировать в своем сознании образ писателя, поближе познакомиться с его творчеством, найти интересную дополнительную информацию. При создании проектов данного типа осуществляется тесное взаимодействие с информационным центром школы – библиотекой, учителями истории, информатики.</w:t>
      </w:r>
    </w:p>
    <w:p w:rsidR="004125C3" w:rsidRPr="00D46A7B" w:rsidRDefault="000F01FF"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Проведенные творческие проекты:</w:t>
      </w:r>
      <w:r w:rsidR="004125C3" w:rsidRPr="00D46A7B">
        <w:rPr>
          <w:rFonts w:ascii="Times New Roman" w:hAnsi="Times New Roman" w:cs="Times New Roman"/>
          <w:sz w:val="24"/>
          <w:szCs w:val="24"/>
        </w:rPr>
        <w:t xml:space="preserve"> </w:t>
      </w:r>
    </w:p>
    <w:p w:rsidR="000F01FF"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«Индийский танец как разновидность восточного танца»</w:t>
      </w:r>
    </w:p>
    <w:p w:rsidR="004125C3"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«Истоки гуманизма С.Есенина»</w:t>
      </w:r>
    </w:p>
    <w:p w:rsidR="004125C3" w:rsidRPr="00D46A7B" w:rsidRDefault="004125C3" w:rsidP="0075330D">
      <w:pPr>
        <w:spacing w:after="0"/>
        <w:jc w:val="both"/>
        <w:rPr>
          <w:rFonts w:ascii="Times New Roman" w:hAnsi="Times New Roman" w:cs="Times New Roman"/>
          <w:sz w:val="24"/>
          <w:szCs w:val="24"/>
        </w:rPr>
      </w:pPr>
      <w:r w:rsidRPr="00D46A7B">
        <w:rPr>
          <w:rFonts w:ascii="Times New Roman" w:hAnsi="Times New Roman" w:cs="Times New Roman"/>
          <w:sz w:val="24"/>
          <w:szCs w:val="24"/>
        </w:rPr>
        <w:t>«Мода 19 века и отражение ее в творчестве А.С.Пушкина».</w:t>
      </w:r>
    </w:p>
    <w:p w:rsidR="000F01FF" w:rsidRPr="00D46A7B" w:rsidRDefault="000F01FF" w:rsidP="004125C3">
      <w:pPr>
        <w:spacing w:after="0"/>
        <w:jc w:val="both"/>
        <w:rPr>
          <w:rFonts w:ascii="Times New Roman" w:hAnsi="Times New Roman" w:cs="Times New Roman"/>
          <w:sz w:val="24"/>
          <w:szCs w:val="24"/>
        </w:rPr>
      </w:pPr>
      <w:r w:rsidRPr="00D46A7B">
        <w:rPr>
          <w:rFonts w:ascii="Times New Roman" w:hAnsi="Times New Roman" w:cs="Times New Roman"/>
          <w:b/>
          <w:color w:val="17365D" w:themeColor="text2" w:themeShade="BF"/>
          <w:sz w:val="24"/>
          <w:szCs w:val="24"/>
        </w:rPr>
        <w:t>Информационные проекты</w:t>
      </w:r>
      <w:r w:rsidRPr="00D46A7B">
        <w:rPr>
          <w:rFonts w:ascii="Times New Roman" w:hAnsi="Times New Roman" w:cs="Times New Roman"/>
          <w:sz w:val="24"/>
          <w:szCs w:val="24"/>
        </w:rPr>
        <w:t xml:space="preserve"> изначально направлены на сбор информации о каком – то объекте, явлении. </w:t>
      </w:r>
    </w:p>
    <w:p w:rsidR="00DA0E04" w:rsidRPr="00D46A7B" w:rsidRDefault="00DA0E04"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Проведенные информационные проекты:</w:t>
      </w:r>
    </w:p>
    <w:p w:rsidR="004125C3" w:rsidRPr="00D46A7B" w:rsidRDefault="004125C3"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«Телефонное общение. Вчера. Сегодня. Завтра»</w:t>
      </w:r>
    </w:p>
    <w:p w:rsidR="004125C3" w:rsidRPr="00D46A7B" w:rsidRDefault="004125C3" w:rsidP="0075330D">
      <w:pPr>
        <w:spacing w:after="0"/>
        <w:jc w:val="both"/>
        <w:rPr>
          <w:rFonts w:ascii="Times New Roman" w:hAnsi="Times New Roman" w:cs="Times New Roman"/>
          <w:sz w:val="24"/>
          <w:szCs w:val="24"/>
        </w:rPr>
      </w:pPr>
      <w:r w:rsidRPr="00D46A7B">
        <w:rPr>
          <w:rFonts w:ascii="Times New Roman" w:hAnsi="Times New Roman" w:cs="Times New Roman"/>
          <w:sz w:val="24"/>
          <w:szCs w:val="24"/>
        </w:rPr>
        <w:t>«Слово «честь» в русском языке: происхождение, значение, восприятие».</w:t>
      </w:r>
    </w:p>
    <w:p w:rsidR="00DA0E04" w:rsidRPr="00D46A7B" w:rsidRDefault="00A52671" w:rsidP="00DA0E04">
      <w:pPr>
        <w:spacing w:after="0"/>
        <w:jc w:val="both"/>
        <w:rPr>
          <w:rFonts w:ascii="Times New Roman" w:hAnsi="Times New Roman" w:cs="Times New Roman"/>
          <w:sz w:val="24"/>
          <w:szCs w:val="24"/>
        </w:rPr>
      </w:pPr>
      <w:r>
        <w:rPr>
          <w:rFonts w:ascii="Times New Roman" w:hAnsi="Times New Roman" w:cs="Times New Roman"/>
          <w:b/>
          <w:noProof/>
          <w:color w:val="17365D" w:themeColor="text2" w:themeShade="BF"/>
          <w:sz w:val="24"/>
          <w:szCs w:val="24"/>
          <w:lang w:eastAsia="ru-RU"/>
        </w:rPr>
        <w:drawing>
          <wp:anchor distT="0" distB="0" distL="114300" distR="114300" simplePos="0" relativeHeight="251659264" behindDoc="0" locked="0" layoutInCell="1" allowOverlap="1">
            <wp:simplePos x="0" y="0"/>
            <wp:positionH relativeFrom="column">
              <wp:posOffset>4130040</wp:posOffset>
            </wp:positionH>
            <wp:positionV relativeFrom="paragraph">
              <wp:posOffset>304800</wp:posOffset>
            </wp:positionV>
            <wp:extent cx="1762125" cy="1314450"/>
            <wp:effectExtent l="19050" t="0" r="9525" b="0"/>
            <wp:wrapSquare wrapText="bothSides"/>
            <wp:docPr id="15" name="Рисунок 5" descr="C:\Documents and Settings\Admin\Рабочий стол\картинки\SDC165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картинки\SDC16594.JPG"/>
                    <pic:cNvPicPr>
                      <a:picLocks noChangeAspect="1" noChangeArrowheads="1"/>
                    </pic:cNvPicPr>
                  </pic:nvPicPr>
                  <pic:blipFill>
                    <a:blip r:embed="rId16" cstate="print"/>
                    <a:srcRect/>
                    <a:stretch>
                      <a:fillRect/>
                    </a:stretch>
                  </pic:blipFill>
                  <pic:spPr bwMode="auto">
                    <a:xfrm>
                      <a:off x="0" y="0"/>
                      <a:ext cx="1762125" cy="1314450"/>
                    </a:xfrm>
                    <a:prstGeom prst="rect">
                      <a:avLst/>
                    </a:prstGeom>
                    <a:noFill/>
                    <a:ln w="9525">
                      <a:noFill/>
                      <a:miter lim="800000"/>
                      <a:headEnd/>
                      <a:tailEnd/>
                    </a:ln>
                  </pic:spPr>
                </pic:pic>
              </a:graphicData>
            </a:graphic>
          </wp:anchor>
        </w:drawing>
      </w:r>
      <w:r w:rsidR="00DA0E04" w:rsidRPr="00D46A7B">
        <w:rPr>
          <w:rFonts w:ascii="Times New Roman" w:hAnsi="Times New Roman" w:cs="Times New Roman"/>
          <w:b/>
          <w:color w:val="17365D" w:themeColor="text2" w:themeShade="BF"/>
          <w:sz w:val="24"/>
          <w:szCs w:val="24"/>
        </w:rPr>
        <w:t>Практико – ориентированные</w:t>
      </w:r>
      <w:r w:rsidR="00DA0E04" w:rsidRPr="00D46A7B">
        <w:rPr>
          <w:rFonts w:ascii="Times New Roman" w:hAnsi="Times New Roman" w:cs="Times New Roman"/>
          <w:sz w:val="24"/>
          <w:szCs w:val="24"/>
        </w:rPr>
        <w:t xml:space="preserve"> проекты отличает четко обозначенный результат деятельности участников проекта.</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sz w:val="24"/>
          <w:szCs w:val="24"/>
        </w:rPr>
        <w:t>При подготовке к ЕГЭ и ОГЭ старшеклассникам важно уметь не только находить ответы на готовые вопросы, но и конструировать задания. Данный вид работы учит самостоятельно овладевать теоретическим материалом, применять его на практике и ликвидировать пробелы в знаниях.</w:t>
      </w:r>
    </w:p>
    <w:p w:rsidR="00DA0E04" w:rsidRPr="00D46A7B" w:rsidRDefault="00DA0E04" w:rsidP="004125C3">
      <w:pPr>
        <w:spacing w:after="0"/>
        <w:jc w:val="both"/>
        <w:rPr>
          <w:rFonts w:ascii="Times New Roman" w:hAnsi="Times New Roman" w:cs="Times New Roman"/>
          <w:sz w:val="24"/>
          <w:szCs w:val="24"/>
        </w:rPr>
      </w:pPr>
      <w:r w:rsidRPr="00D46A7B">
        <w:rPr>
          <w:rFonts w:ascii="Times New Roman" w:hAnsi="Times New Roman" w:cs="Times New Roman"/>
          <w:sz w:val="24"/>
          <w:szCs w:val="24"/>
        </w:rPr>
        <w:t>Проведенные практико – ориентированные проекты:</w:t>
      </w:r>
      <w:r w:rsidR="004125C3" w:rsidRPr="00D46A7B">
        <w:rPr>
          <w:rFonts w:ascii="Times New Roman" w:hAnsi="Times New Roman" w:cs="Times New Roman"/>
          <w:sz w:val="24"/>
          <w:szCs w:val="24"/>
        </w:rPr>
        <w:t xml:space="preserve"> </w:t>
      </w:r>
    </w:p>
    <w:p w:rsidR="004125C3" w:rsidRPr="00D46A7B" w:rsidRDefault="004125C3" w:rsidP="0075330D">
      <w:pPr>
        <w:spacing w:after="0"/>
        <w:jc w:val="both"/>
        <w:rPr>
          <w:rFonts w:ascii="Times New Roman" w:hAnsi="Times New Roman" w:cs="Times New Roman"/>
          <w:sz w:val="24"/>
          <w:szCs w:val="24"/>
        </w:rPr>
      </w:pPr>
      <w:r w:rsidRPr="00D46A7B">
        <w:rPr>
          <w:rFonts w:ascii="Times New Roman" w:hAnsi="Times New Roman" w:cs="Times New Roman"/>
          <w:sz w:val="24"/>
          <w:szCs w:val="24"/>
        </w:rPr>
        <w:t>«А у нас стряслась беда – сочинение снова?»</w:t>
      </w:r>
    </w:p>
    <w:p w:rsidR="0075330D" w:rsidRPr="00D46A7B" w:rsidRDefault="0075330D" w:rsidP="007A0841">
      <w:pPr>
        <w:spacing w:after="0"/>
        <w:jc w:val="both"/>
        <w:rPr>
          <w:rFonts w:ascii="Times New Roman" w:hAnsi="Times New Roman" w:cs="Times New Roman"/>
          <w:sz w:val="24"/>
          <w:szCs w:val="24"/>
        </w:rPr>
      </w:pPr>
      <w:r w:rsidRPr="00D46A7B">
        <w:rPr>
          <w:rFonts w:ascii="Times New Roman" w:hAnsi="Times New Roman" w:cs="Times New Roman"/>
          <w:sz w:val="24"/>
          <w:szCs w:val="24"/>
        </w:rPr>
        <w:t>«Как успешно подготовиться к ЕГЭ?»</w:t>
      </w: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7A0841" w:rsidRPr="00674486" w:rsidRDefault="007A0841" w:rsidP="007A0841">
      <w:pPr>
        <w:spacing w:after="0"/>
        <w:jc w:val="center"/>
        <w:rPr>
          <w:rFonts w:ascii="Times New Roman" w:hAnsi="Times New Roman" w:cs="Times New Roman"/>
          <w:b/>
          <w:color w:val="C0504D" w:themeColor="accent2"/>
          <w:sz w:val="24"/>
          <w:szCs w:val="24"/>
        </w:rPr>
      </w:pPr>
    </w:p>
    <w:p w:rsidR="00F900C9" w:rsidRDefault="00F900C9" w:rsidP="003524AE">
      <w:pPr>
        <w:spacing w:after="0"/>
        <w:jc w:val="center"/>
        <w:rPr>
          <w:rFonts w:ascii="Times New Roman" w:hAnsi="Times New Roman" w:cs="Times New Roman"/>
          <w:b/>
          <w:color w:val="C0504D" w:themeColor="accent2"/>
          <w:sz w:val="24"/>
          <w:szCs w:val="24"/>
        </w:rPr>
      </w:pPr>
    </w:p>
    <w:p w:rsidR="00B549A4" w:rsidRDefault="004973B2" w:rsidP="003524AE">
      <w:pPr>
        <w:spacing w:after="0"/>
        <w:jc w:val="center"/>
        <w:rPr>
          <w:rFonts w:ascii="Times New Roman" w:hAnsi="Times New Roman" w:cs="Times New Roman"/>
          <w:b/>
          <w:color w:val="C0504D" w:themeColor="accent2"/>
          <w:sz w:val="24"/>
          <w:szCs w:val="24"/>
        </w:rPr>
      </w:pPr>
      <w:r>
        <w:rPr>
          <w:rFonts w:ascii="Times New Roman" w:hAnsi="Times New Roman" w:cs="Times New Roman"/>
          <w:b/>
          <w:color w:val="C0504D" w:themeColor="accent2"/>
          <w:sz w:val="24"/>
          <w:szCs w:val="24"/>
        </w:rPr>
        <w:lastRenderedPageBreak/>
        <w:t>Результативность.</w:t>
      </w:r>
    </w:p>
    <w:p w:rsidR="003524AE" w:rsidRDefault="003524AE" w:rsidP="003524AE">
      <w:pPr>
        <w:spacing w:after="0"/>
        <w:jc w:val="center"/>
        <w:rPr>
          <w:rFonts w:ascii="Times New Roman" w:hAnsi="Times New Roman" w:cs="Times New Roman"/>
          <w:b/>
          <w:color w:val="C0504D" w:themeColor="accent2"/>
          <w:sz w:val="24"/>
          <w:szCs w:val="24"/>
        </w:rPr>
      </w:pPr>
    </w:p>
    <w:p w:rsidR="00307C6B" w:rsidRDefault="00307C6B" w:rsidP="000F2107">
      <w:pPr>
        <w:spacing w:after="0"/>
        <w:rPr>
          <w:rFonts w:ascii="Times New Roman" w:hAnsi="Times New Roman" w:cs="Times New Roman"/>
          <w:sz w:val="24"/>
          <w:szCs w:val="24"/>
        </w:rPr>
      </w:pPr>
      <w:r>
        <w:rPr>
          <w:rFonts w:ascii="Times New Roman" w:hAnsi="Times New Roman" w:cs="Times New Roman"/>
          <w:sz w:val="24"/>
          <w:szCs w:val="24"/>
        </w:rPr>
        <w:t>1.</w:t>
      </w:r>
      <w:r w:rsidR="004973B2" w:rsidRPr="00307C6B">
        <w:rPr>
          <w:rFonts w:ascii="Times New Roman" w:hAnsi="Times New Roman" w:cs="Times New Roman"/>
          <w:sz w:val="24"/>
          <w:szCs w:val="24"/>
        </w:rPr>
        <w:t>Результаты диагностирования школьников по теме</w:t>
      </w:r>
      <w:r w:rsidR="000F2107">
        <w:rPr>
          <w:rFonts w:ascii="Times New Roman" w:hAnsi="Times New Roman" w:cs="Times New Roman"/>
          <w:sz w:val="24"/>
          <w:szCs w:val="24"/>
        </w:rPr>
        <w:t>: «Эффективность проектной деятельности для развития школьников» (С.В.Абрамова «Проектная и учебно – исследовательская работа школьников»).</w:t>
      </w:r>
    </w:p>
    <w:p w:rsidR="000F2107" w:rsidRDefault="000F2107" w:rsidP="007A0841">
      <w:pPr>
        <w:spacing w:after="0"/>
        <w:rPr>
          <w:rFonts w:ascii="Times New Roman" w:hAnsi="Times New Roman" w:cs="Times New Roman"/>
          <w:sz w:val="24"/>
          <w:szCs w:val="24"/>
        </w:rPr>
      </w:pPr>
      <w:r>
        <w:rPr>
          <w:rFonts w:ascii="Times New Roman" w:hAnsi="Times New Roman" w:cs="Times New Roman"/>
          <w:sz w:val="24"/>
          <w:szCs w:val="24"/>
        </w:rPr>
        <w:t>Цель: осознать конечный смысл проделанной работы и выйти на новый уровень совершенствования своих навыков.</w:t>
      </w:r>
    </w:p>
    <w:p w:rsidR="007A0841" w:rsidRDefault="004A2394" w:rsidP="007A0841">
      <w:pPr>
        <w:rPr>
          <w:rFonts w:ascii="Times New Roman" w:hAnsi="Times New Roman" w:cs="Times New Roman"/>
          <w:sz w:val="24"/>
          <w:szCs w:val="24"/>
        </w:rPr>
      </w:pPr>
      <w:r>
        <w:rPr>
          <w:rFonts w:ascii="Times New Roman" w:hAnsi="Times New Roman" w:cs="Times New Roman"/>
          <w:sz w:val="24"/>
          <w:szCs w:val="24"/>
        </w:rPr>
        <w:t>А.</w:t>
      </w:r>
      <w:r w:rsidRPr="004A2394">
        <w:rPr>
          <w:rFonts w:ascii="Times New Roman" w:hAnsi="Times New Roman" w:cs="Times New Roman"/>
          <w:sz w:val="24"/>
          <w:szCs w:val="24"/>
        </w:rPr>
        <w:t xml:space="preserve"> </w:t>
      </w:r>
      <w:r w:rsidRPr="009A7B2E">
        <w:rPr>
          <w:rFonts w:ascii="Times New Roman" w:hAnsi="Times New Roman" w:cs="Times New Roman"/>
          <w:sz w:val="24"/>
          <w:szCs w:val="24"/>
        </w:rPr>
        <w:t>Чему вас научила работа над проектом</w:t>
      </w:r>
      <w:r w:rsidR="00F0400A">
        <w:rPr>
          <w:rFonts w:ascii="Times New Roman" w:hAnsi="Times New Roman" w:cs="Times New Roman"/>
          <w:sz w:val="24"/>
          <w:szCs w:val="24"/>
        </w:rPr>
        <w:t>?</w:t>
      </w:r>
      <w:r w:rsidR="007A0841" w:rsidRPr="007A0841">
        <w:rPr>
          <w:rFonts w:ascii="Times New Roman" w:hAnsi="Times New Roman" w:cs="Times New Roman"/>
          <w:sz w:val="24"/>
          <w:szCs w:val="24"/>
        </w:rPr>
        <w:t xml:space="preserve">   </w:t>
      </w:r>
    </w:p>
    <w:p w:rsidR="00CE741C" w:rsidRPr="00596666" w:rsidRDefault="00CE741C" w:rsidP="007A0841">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486400" cy="3200400"/>
            <wp:effectExtent l="19050" t="0" r="19050" b="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A2394" w:rsidRDefault="007A0841" w:rsidP="007A0841">
      <w:pPr>
        <w:jc w:val="center"/>
        <w:rPr>
          <w:rFonts w:ascii="Times New Roman" w:hAnsi="Times New Roman" w:cs="Times New Roman"/>
          <w:sz w:val="24"/>
          <w:szCs w:val="24"/>
        </w:rPr>
      </w:pPr>
      <w:r w:rsidRPr="007A0841">
        <w:rPr>
          <w:rFonts w:ascii="Times New Roman" w:hAnsi="Times New Roman" w:cs="Times New Roman"/>
          <w:sz w:val="24"/>
          <w:szCs w:val="24"/>
        </w:rPr>
        <w:t xml:space="preserve">                                                               </w:t>
      </w:r>
    </w:p>
    <w:p w:rsidR="00596666" w:rsidRDefault="00596666" w:rsidP="000F2107">
      <w:pPr>
        <w:rPr>
          <w:rFonts w:ascii="Times New Roman" w:hAnsi="Times New Roman" w:cs="Times New Roman"/>
          <w:sz w:val="24"/>
          <w:szCs w:val="24"/>
        </w:rPr>
      </w:pPr>
      <w:r>
        <w:rPr>
          <w:rFonts w:ascii="Times New Roman" w:hAnsi="Times New Roman" w:cs="Times New Roman"/>
          <w:sz w:val="24"/>
          <w:szCs w:val="24"/>
        </w:rPr>
        <w:t>Б. В какой мере удовлетворены работой над проектом</w:t>
      </w:r>
      <w:r w:rsidR="00F0400A">
        <w:rPr>
          <w:rFonts w:ascii="Times New Roman" w:hAnsi="Times New Roman" w:cs="Times New Roman"/>
          <w:sz w:val="24"/>
          <w:szCs w:val="24"/>
        </w:rPr>
        <w:t>?</w:t>
      </w:r>
    </w:p>
    <w:p w:rsidR="00596666" w:rsidRDefault="00596666" w:rsidP="000F2107">
      <w:pPr>
        <w:rPr>
          <w:rFonts w:ascii="Times New Roman" w:hAnsi="Times New Roman" w:cs="Times New Roman"/>
          <w:sz w:val="24"/>
          <w:szCs w:val="24"/>
        </w:rPr>
      </w:pPr>
    </w:p>
    <w:p w:rsidR="00596666" w:rsidRPr="00596666" w:rsidRDefault="00596666" w:rsidP="000F2107">
      <w:pPr>
        <w:rPr>
          <w:rFonts w:ascii="Times New Roman" w:hAnsi="Times New Roman" w:cs="Times New Roman"/>
          <w:sz w:val="24"/>
          <w:szCs w:val="24"/>
        </w:rPr>
      </w:pPr>
      <w:r>
        <w:rPr>
          <w:rFonts w:ascii="Times New Roman" w:hAnsi="Times New Roman" w:cs="Times New Roman"/>
          <w:sz w:val="24"/>
          <w:szCs w:val="24"/>
        </w:rPr>
        <w:t xml:space="preserve">                         </w:t>
      </w:r>
      <w:r w:rsidR="00F0400A">
        <w:rPr>
          <w:rFonts w:ascii="Times New Roman" w:hAnsi="Times New Roman" w:cs="Times New Roman"/>
          <w:noProof/>
          <w:sz w:val="24"/>
          <w:szCs w:val="24"/>
          <w:lang w:eastAsia="ru-RU"/>
        </w:rPr>
        <w:drawing>
          <wp:inline distT="0" distB="0" distL="0" distR="0">
            <wp:extent cx="5486400" cy="2352675"/>
            <wp:effectExtent l="19050" t="0" r="19050"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4A2394" w:rsidRDefault="004A2394" w:rsidP="000F2107">
      <w:pPr>
        <w:rPr>
          <w:rFonts w:ascii="Times New Roman" w:hAnsi="Times New Roman" w:cs="Times New Roman"/>
          <w:sz w:val="24"/>
          <w:szCs w:val="24"/>
        </w:rPr>
      </w:pPr>
    </w:p>
    <w:p w:rsidR="00596666" w:rsidRDefault="00596666" w:rsidP="000F2107">
      <w:pPr>
        <w:rPr>
          <w:rFonts w:ascii="Times New Roman" w:hAnsi="Times New Roman" w:cs="Times New Roman"/>
          <w:sz w:val="24"/>
          <w:szCs w:val="24"/>
        </w:rPr>
      </w:pPr>
    </w:p>
    <w:p w:rsidR="00596666" w:rsidRDefault="00596666" w:rsidP="000F2107">
      <w:pPr>
        <w:rPr>
          <w:rFonts w:ascii="Times New Roman" w:hAnsi="Times New Roman" w:cs="Times New Roman"/>
          <w:sz w:val="24"/>
          <w:szCs w:val="24"/>
        </w:rPr>
      </w:pPr>
      <w:r>
        <w:rPr>
          <w:rFonts w:ascii="Times New Roman" w:hAnsi="Times New Roman" w:cs="Times New Roman"/>
          <w:sz w:val="24"/>
          <w:szCs w:val="24"/>
        </w:rPr>
        <w:t>В. Формированию каких личностных качеств способствует работа над проектом</w:t>
      </w:r>
      <w:r w:rsidR="00F0400A">
        <w:rPr>
          <w:rFonts w:ascii="Times New Roman" w:hAnsi="Times New Roman" w:cs="Times New Roman"/>
          <w:sz w:val="24"/>
          <w:szCs w:val="24"/>
        </w:rPr>
        <w:t>?</w:t>
      </w:r>
    </w:p>
    <w:p w:rsidR="00596666" w:rsidRDefault="00596666" w:rsidP="000F2107">
      <w:pPr>
        <w:rPr>
          <w:rFonts w:ascii="Times New Roman" w:hAnsi="Times New Roman" w:cs="Times New Roman"/>
          <w:sz w:val="24"/>
          <w:szCs w:val="24"/>
        </w:rPr>
      </w:pPr>
      <w:r>
        <w:rPr>
          <w:rFonts w:ascii="Times New Roman" w:hAnsi="Times New Roman" w:cs="Times New Roman"/>
          <w:sz w:val="24"/>
          <w:szCs w:val="24"/>
        </w:rPr>
        <w:t xml:space="preserve">            </w:t>
      </w:r>
      <w:r w:rsidR="00F0400A">
        <w:rPr>
          <w:rFonts w:ascii="Times New Roman" w:hAnsi="Times New Roman" w:cs="Times New Roman"/>
          <w:noProof/>
          <w:sz w:val="24"/>
          <w:szCs w:val="24"/>
          <w:lang w:eastAsia="ru-RU"/>
        </w:rPr>
        <w:drawing>
          <wp:inline distT="0" distB="0" distL="0" distR="0">
            <wp:extent cx="4562475" cy="2362200"/>
            <wp:effectExtent l="19050" t="0" r="9525"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B856DD" w:rsidRDefault="00B856DD" w:rsidP="000F2107">
      <w:pPr>
        <w:rPr>
          <w:rFonts w:ascii="Times New Roman" w:hAnsi="Times New Roman" w:cs="Times New Roman"/>
          <w:sz w:val="24"/>
          <w:szCs w:val="24"/>
        </w:rPr>
      </w:pPr>
      <w:r>
        <w:rPr>
          <w:rFonts w:ascii="Times New Roman" w:hAnsi="Times New Roman" w:cs="Times New Roman"/>
          <w:sz w:val="24"/>
          <w:szCs w:val="24"/>
        </w:rPr>
        <w:t>Г. В какой мере работа над проектом способствовала определению профессиональных интересов:</w:t>
      </w:r>
    </w:p>
    <w:p w:rsidR="00B856DD" w:rsidRPr="00596666" w:rsidRDefault="00B856DD" w:rsidP="000F2107">
      <w:pPr>
        <w:rPr>
          <w:rFonts w:ascii="Times New Roman" w:hAnsi="Times New Roman" w:cs="Times New Roman"/>
          <w:sz w:val="24"/>
          <w:szCs w:val="24"/>
        </w:rPr>
      </w:pPr>
    </w:p>
    <w:p w:rsidR="007A0841" w:rsidRDefault="00D24BE5" w:rsidP="000F2107">
      <w:pPr>
        <w:rPr>
          <w:rFonts w:ascii="Times New Roman" w:hAnsi="Times New Roman" w:cs="Times New Roman"/>
          <w:sz w:val="24"/>
          <w:szCs w:val="24"/>
        </w:rPr>
      </w:pPr>
      <w:r>
        <w:rPr>
          <w:rFonts w:ascii="Times New Roman" w:hAnsi="Times New Roman" w:cs="Times New Roman"/>
          <w:sz w:val="24"/>
          <w:szCs w:val="24"/>
        </w:rPr>
        <w:t xml:space="preserve">            </w:t>
      </w:r>
      <w:r w:rsidR="002B4084">
        <w:rPr>
          <w:rFonts w:ascii="Times New Roman" w:hAnsi="Times New Roman" w:cs="Times New Roman"/>
          <w:noProof/>
          <w:sz w:val="24"/>
          <w:szCs w:val="24"/>
          <w:lang w:eastAsia="ru-RU"/>
        </w:rPr>
        <w:drawing>
          <wp:inline distT="0" distB="0" distL="0" distR="0">
            <wp:extent cx="4562475" cy="2314575"/>
            <wp:effectExtent l="19050" t="0" r="9525" b="0"/>
            <wp:docPr id="37" name="Диаграмма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24BE5" w:rsidRDefault="00D24BE5" w:rsidP="000F2107">
      <w:pPr>
        <w:rPr>
          <w:rFonts w:ascii="Times New Roman" w:hAnsi="Times New Roman" w:cs="Times New Roman"/>
          <w:sz w:val="24"/>
          <w:szCs w:val="24"/>
        </w:rPr>
      </w:pPr>
      <w:r>
        <w:rPr>
          <w:rFonts w:ascii="Times New Roman" w:hAnsi="Times New Roman" w:cs="Times New Roman"/>
          <w:sz w:val="24"/>
          <w:szCs w:val="24"/>
        </w:rPr>
        <w:t>Д. Где и как вы можете использовать полученный опыт?</w:t>
      </w:r>
    </w:p>
    <w:p w:rsidR="003A4A30" w:rsidRDefault="003A4A30" w:rsidP="000F2107">
      <w:pPr>
        <w:rPr>
          <w:rFonts w:ascii="Times New Roman" w:hAnsi="Times New Roman" w:cs="Times New Roman"/>
          <w:sz w:val="24"/>
          <w:szCs w:val="24"/>
        </w:rPr>
      </w:pPr>
    </w:p>
    <w:p w:rsidR="000F2107" w:rsidRPr="00307C6B" w:rsidRDefault="003A4A30" w:rsidP="000F2107">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D24BE5">
        <w:rPr>
          <w:rFonts w:ascii="Times New Roman" w:hAnsi="Times New Roman" w:cs="Times New Roman"/>
          <w:noProof/>
          <w:sz w:val="24"/>
          <w:szCs w:val="24"/>
          <w:lang w:eastAsia="ru-RU"/>
        </w:rPr>
        <w:drawing>
          <wp:inline distT="0" distB="0" distL="0" distR="0">
            <wp:extent cx="4495800" cy="2314575"/>
            <wp:effectExtent l="19050" t="0" r="1905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549A4" w:rsidRPr="00D46A7B" w:rsidRDefault="004973B2" w:rsidP="00B549A4">
      <w:pPr>
        <w:rPr>
          <w:rFonts w:ascii="Times New Roman" w:hAnsi="Times New Roman" w:cs="Times New Roman"/>
          <w:sz w:val="24"/>
          <w:szCs w:val="24"/>
        </w:rPr>
      </w:pPr>
      <w:r>
        <w:rPr>
          <w:rFonts w:ascii="Times New Roman" w:hAnsi="Times New Roman" w:cs="Times New Roman"/>
          <w:sz w:val="24"/>
          <w:szCs w:val="24"/>
        </w:rPr>
        <w:t>2.</w:t>
      </w:r>
      <w:r w:rsidR="00B549A4" w:rsidRPr="00D46A7B">
        <w:rPr>
          <w:rFonts w:ascii="Times New Roman" w:hAnsi="Times New Roman" w:cs="Times New Roman"/>
          <w:sz w:val="24"/>
          <w:szCs w:val="24"/>
        </w:rPr>
        <w:t>Системная и целенаправленная работа по созданию условий развития творческого и интеллектуального потенциала  учащихся позволила до</w:t>
      </w:r>
      <w:r w:rsidR="00D06258" w:rsidRPr="00D46A7B">
        <w:rPr>
          <w:rFonts w:ascii="Times New Roman" w:hAnsi="Times New Roman" w:cs="Times New Roman"/>
          <w:sz w:val="24"/>
          <w:szCs w:val="24"/>
        </w:rPr>
        <w:t>стичь положительных результатов:</w:t>
      </w:r>
    </w:p>
    <w:p w:rsidR="00D06258" w:rsidRPr="00D46A7B" w:rsidRDefault="00D06258" w:rsidP="00D06258">
      <w:pPr>
        <w:pStyle w:val="a3"/>
        <w:numPr>
          <w:ilvl w:val="0"/>
          <w:numId w:val="11"/>
        </w:numPr>
        <w:rPr>
          <w:rFonts w:ascii="Times New Roman" w:hAnsi="Times New Roman" w:cs="Times New Roman"/>
          <w:sz w:val="24"/>
          <w:szCs w:val="24"/>
        </w:rPr>
      </w:pPr>
      <w:r w:rsidRPr="00D46A7B">
        <w:rPr>
          <w:rFonts w:ascii="Times New Roman" w:hAnsi="Times New Roman" w:cs="Times New Roman"/>
          <w:sz w:val="24"/>
          <w:szCs w:val="24"/>
        </w:rPr>
        <w:t xml:space="preserve">школьники </w:t>
      </w:r>
      <w:r w:rsidR="00833F1A" w:rsidRPr="00D46A7B">
        <w:rPr>
          <w:rFonts w:ascii="Times New Roman" w:hAnsi="Times New Roman" w:cs="Times New Roman"/>
          <w:sz w:val="24"/>
          <w:szCs w:val="24"/>
        </w:rPr>
        <w:t xml:space="preserve">ежегодно </w:t>
      </w:r>
      <w:r w:rsidRPr="00D46A7B">
        <w:rPr>
          <w:rFonts w:ascii="Times New Roman" w:hAnsi="Times New Roman" w:cs="Times New Roman"/>
          <w:sz w:val="24"/>
          <w:szCs w:val="24"/>
        </w:rPr>
        <w:t>принимают участие в школьных научно – практических конференциях</w:t>
      </w:r>
      <w:r w:rsidR="005B5F9F">
        <w:rPr>
          <w:rFonts w:ascii="Times New Roman" w:hAnsi="Times New Roman" w:cs="Times New Roman"/>
          <w:sz w:val="24"/>
          <w:szCs w:val="24"/>
        </w:rPr>
        <w:t xml:space="preserve"> (Приложение №5 «Реализация проектов»)</w:t>
      </w:r>
      <w:r w:rsidRPr="00D46A7B">
        <w:rPr>
          <w:rFonts w:ascii="Times New Roman" w:hAnsi="Times New Roman" w:cs="Times New Roman"/>
          <w:sz w:val="24"/>
          <w:szCs w:val="24"/>
        </w:rPr>
        <w:t>;</w:t>
      </w:r>
      <w:r w:rsidR="00A944BD" w:rsidRPr="00D46A7B">
        <w:rPr>
          <w:rFonts w:ascii="Times New Roman" w:eastAsia="Times New Roman" w:hAnsi="Times New Roman" w:cs="Times New Roman"/>
          <w:snapToGrid w:val="0"/>
          <w:color w:val="000000"/>
          <w:w w:val="0"/>
          <w:sz w:val="24"/>
          <w:szCs w:val="24"/>
          <w:u w:color="000000"/>
          <w:bdr w:val="none" w:sz="0" w:space="0" w:color="000000"/>
          <w:shd w:val="clear" w:color="000000" w:fill="000000"/>
        </w:rPr>
        <w:t xml:space="preserve"> </w:t>
      </w:r>
    </w:p>
    <w:p w:rsidR="00551B15" w:rsidRPr="00D46A7B" w:rsidRDefault="00A36A61" w:rsidP="00551B15">
      <w:pP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99200" behindDoc="0" locked="0" layoutInCell="1" allowOverlap="1">
            <wp:simplePos x="0" y="0"/>
            <wp:positionH relativeFrom="column">
              <wp:posOffset>4120515</wp:posOffset>
            </wp:positionH>
            <wp:positionV relativeFrom="paragraph">
              <wp:posOffset>296545</wp:posOffset>
            </wp:positionV>
            <wp:extent cx="1638300" cy="1371600"/>
            <wp:effectExtent l="19050" t="0" r="0" b="0"/>
            <wp:wrapSquare wrapText="bothSides"/>
            <wp:docPr id="43" name="Рисунок 2" descr="C:\Documents and Settings\Admin\Рабочий стол\Новая папка\DSCN7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Новая папка\DSCN7078.jpg"/>
                    <pic:cNvPicPr>
                      <a:picLocks noChangeAspect="1" noChangeArrowheads="1"/>
                    </pic:cNvPicPr>
                  </pic:nvPicPr>
                  <pic:blipFill>
                    <a:blip r:embed="rId22" cstate="print"/>
                    <a:srcRect/>
                    <a:stretch>
                      <a:fillRect/>
                    </a:stretch>
                  </pic:blipFill>
                  <pic:spPr bwMode="auto">
                    <a:xfrm>
                      <a:off x="0" y="0"/>
                      <a:ext cx="1638300" cy="1371600"/>
                    </a:xfrm>
                    <a:prstGeom prst="rect">
                      <a:avLst/>
                    </a:prstGeom>
                    <a:noFill/>
                    <a:ln w="9525">
                      <a:noFill/>
                      <a:miter lim="800000"/>
                      <a:headEnd/>
                      <a:tailEnd/>
                    </a:ln>
                  </pic:spPr>
                </pic:pic>
              </a:graphicData>
            </a:graphic>
          </wp:anchor>
        </w:drawing>
      </w:r>
    </w:p>
    <w:p w:rsidR="00551B15" w:rsidRPr="00D46A7B" w:rsidRDefault="00A36A61" w:rsidP="00551B15">
      <w:pPr>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98176" behindDoc="0" locked="0" layoutInCell="1" allowOverlap="1">
            <wp:simplePos x="0" y="0"/>
            <wp:positionH relativeFrom="column">
              <wp:posOffset>1958340</wp:posOffset>
            </wp:positionH>
            <wp:positionV relativeFrom="paragraph">
              <wp:posOffset>167640</wp:posOffset>
            </wp:positionV>
            <wp:extent cx="1666875" cy="1171575"/>
            <wp:effectExtent l="19050" t="0" r="9525" b="0"/>
            <wp:wrapSquare wrapText="bothSides"/>
            <wp:docPr id="42" name="Рисунок 1" descr="C:\Documents and Settings\Admin\Рабочий стол\Новая папка\DSCN7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Новая папка\DSCN7053.jpg"/>
                    <pic:cNvPicPr>
                      <a:picLocks noChangeAspect="1" noChangeArrowheads="1"/>
                    </pic:cNvPicPr>
                  </pic:nvPicPr>
                  <pic:blipFill>
                    <a:blip r:embed="rId23" cstate="print"/>
                    <a:srcRect/>
                    <a:stretch>
                      <a:fillRect/>
                    </a:stretch>
                  </pic:blipFill>
                  <pic:spPr bwMode="auto">
                    <a:xfrm>
                      <a:off x="0" y="0"/>
                      <a:ext cx="1666875" cy="1171575"/>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81792" behindDoc="0" locked="0" layoutInCell="1" allowOverlap="1">
            <wp:simplePos x="0" y="0"/>
            <wp:positionH relativeFrom="column">
              <wp:posOffset>234315</wp:posOffset>
            </wp:positionH>
            <wp:positionV relativeFrom="paragraph">
              <wp:posOffset>91440</wp:posOffset>
            </wp:positionV>
            <wp:extent cx="1095375" cy="1409700"/>
            <wp:effectExtent l="19050" t="0" r="9525" b="0"/>
            <wp:wrapSquare wrapText="bothSides"/>
            <wp:docPr id="26" name="Рисунок 7" descr="K:\Фото семинар\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Фото семинар\077.JPG"/>
                    <pic:cNvPicPr>
                      <a:picLocks noChangeAspect="1" noChangeArrowheads="1"/>
                    </pic:cNvPicPr>
                  </pic:nvPicPr>
                  <pic:blipFill>
                    <a:blip r:embed="rId24" cstate="print"/>
                    <a:srcRect/>
                    <a:stretch>
                      <a:fillRect/>
                    </a:stretch>
                  </pic:blipFill>
                  <pic:spPr bwMode="auto">
                    <a:xfrm>
                      <a:off x="0" y="0"/>
                      <a:ext cx="1095375" cy="1409700"/>
                    </a:xfrm>
                    <a:prstGeom prst="rect">
                      <a:avLst/>
                    </a:prstGeom>
                    <a:noFill/>
                    <a:ln w="9525">
                      <a:noFill/>
                      <a:miter lim="800000"/>
                      <a:headEnd/>
                      <a:tailEnd/>
                    </a:ln>
                  </pic:spPr>
                </pic:pic>
              </a:graphicData>
            </a:graphic>
          </wp:anchor>
        </w:drawing>
      </w:r>
    </w:p>
    <w:p w:rsidR="00E12701" w:rsidRDefault="00E12701" w:rsidP="005C7B4C">
      <w:pPr>
        <w:rPr>
          <w:rFonts w:ascii="Times New Roman" w:hAnsi="Times New Roman" w:cs="Times New Roman"/>
          <w:sz w:val="24"/>
          <w:szCs w:val="24"/>
        </w:rPr>
      </w:pPr>
    </w:p>
    <w:p w:rsidR="005F553B" w:rsidRDefault="005F553B" w:rsidP="005C7B4C">
      <w:pPr>
        <w:rPr>
          <w:rFonts w:ascii="Times New Roman" w:hAnsi="Times New Roman" w:cs="Times New Roman"/>
          <w:sz w:val="24"/>
          <w:szCs w:val="24"/>
        </w:rPr>
      </w:pPr>
    </w:p>
    <w:p w:rsidR="00A36A61" w:rsidRPr="00A36A61" w:rsidRDefault="00A36A61" w:rsidP="00A36A61">
      <w:pPr>
        <w:rPr>
          <w:rFonts w:ascii="Times New Roman" w:hAnsi="Times New Roman" w:cs="Times New Roman"/>
          <w:sz w:val="24"/>
          <w:szCs w:val="24"/>
        </w:rPr>
      </w:pPr>
    </w:p>
    <w:p w:rsidR="00A36A61" w:rsidRPr="00A36A61" w:rsidRDefault="00A36A61" w:rsidP="00A36A61">
      <w:pPr>
        <w:rPr>
          <w:rFonts w:ascii="Times New Roman" w:hAnsi="Times New Roman" w:cs="Times New Roman"/>
          <w:sz w:val="24"/>
          <w:szCs w:val="24"/>
        </w:rPr>
      </w:pPr>
    </w:p>
    <w:p w:rsidR="00A36A61" w:rsidRPr="00A36A61" w:rsidRDefault="00A36A61" w:rsidP="00A36A61">
      <w:pPr>
        <w:rPr>
          <w:rFonts w:ascii="Times New Roman" w:hAnsi="Times New Roman" w:cs="Times New Roman"/>
          <w:sz w:val="24"/>
          <w:szCs w:val="24"/>
        </w:rPr>
      </w:pPr>
    </w:p>
    <w:p w:rsidR="00DC5138" w:rsidRPr="000A5880" w:rsidRDefault="00D06258" w:rsidP="000A5880">
      <w:pPr>
        <w:pStyle w:val="a3"/>
        <w:numPr>
          <w:ilvl w:val="0"/>
          <w:numId w:val="11"/>
        </w:numPr>
        <w:rPr>
          <w:rFonts w:ascii="Times New Roman" w:hAnsi="Times New Roman" w:cs="Times New Roman"/>
          <w:sz w:val="24"/>
          <w:szCs w:val="24"/>
        </w:rPr>
      </w:pPr>
      <w:r w:rsidRPr="000A5880">
        <w:rPr>
          <w:rFonts w:ascii="Times New Roman" w:hAnsi="Times New Roman" w:cs="Times New Roman"/>
          <w:sz w:val="24"/>
          <w:szCs w:val="24"/>
        </w:rPr>
        <w:t xml:space="preserve">принимают участие в научно – практических конференциях на муниципальном уровне </w:t>
      </w:r>
      <w:r w:rsidR="00DC5138" w:rsidRPr="000A5880">
        <w:rPr>
          <w:rFonts w:ascii="Times New Roman" w:hAnsi="Times New Roman" w:cs="Times New Roman"/>
          <w:sz w:val="24"/>
          <w:szCs w:val="24"/>
        </w:rPr>
        <w:t>и занимают призовые места:</w:t>
      </w:r>
    </w:p>
    <w:p w:rsidR="00DC5138" w:rsidRDefault="00833F1A" w:rsidP="00DC5138">
      <w:pPr>
        <w:pStyle w:val="a3"/>
        <w:rPr>
          <w:rFonts w:ascii="Times New Roman" w:hAnsi="Times New Roman" w:cs="Times New Roman"/>
          <w:sz w:val="24"/>
          <w:szCs w:val="24"/>
        </w:rPr>
      </w:pPr>
      <w:r w:rsidRPr="00C9048E">
        <w:rPr>
          <w:rFonts w:ascii="Times New Roman" w:hAnsi="Times New Roman" w:cs="Times New Roman"/>
          <w:sz w:val="24"/>
          <w:szCs w:val="24"/>
        </w:rPr>
        <w:t>Сидорова Анастасия</w:t>
      </w:r>
      <w:r w:rsidR="00DC5138">
        <w:rPr>
          <w:rFonts w:ascii="Times New Roman" w:hAnsi="Times New Roman" w:cs="Times New Roman"/>
          <w:sz w:val="24"/>
          <w:szCs w:val="24"/>
        </w:rPr>
        <w:t xml:space="preserve"> </w:t>
      </w:r>
      <w:r w:rsidRPr="00C9048E">
        <w:rPr>
          <w:rFonts w:ascii="Times New Roman" w:hAnsi="Times New Roman" w:cs="Times New Roman"/>
          <w:sz w:val="24"/>
          <w:szCs w:val="24"/>
        </w:rPr>
        <w:t>-</w:t>
      </w:r>
      <w:r w:rsidR="0005658B">
        <w:rPr>
          <w:rFonts w:ascii="Times New Roman" w:hAnsi="Times New Roman" w:cs="Times New Roman"/>
          <w:sz w:val="24"/>
          <w:szCs w:val="24"/>
        </w:rPr>
        <w:t xml:space="preserve"> </w:t>
      </w:r>
      <w:r w:rsidR="00DC5138">
        <w:rPr>
          <w:rFonts w:ascii="Times New Roman" w:hAnsi="Times New Roman" w:cs="Times New Roman"/>
          <w:sz w:val="24"/>
          <w:szCs w:val="24"/>
        </w:rPr>
        <w:t>Первая муниципальная научно – практическая конференция учащихся,</w:t>
      </w:r>
      <w:r w:rsidR="00D06258" w:rsidRPr="00C9048E">
        <w:rPr>
          <w:rFonts w:ascii="Times New Roman" w:hAnsi="Times New Roman" w:cs="Times New Roman"/>
          <w:sz w:val="24"/>
          <w:szCs w:val="24"/>
        </w:rPr>
        <w:t xml:space="preserve"> 2013 год</w:t>
      </w:r>
      <w:r w:rsidR="00B30F63">
        <w:rPr>
          <w:rFonts w:ascii="Times New Roman" w:hAnsi="Times New Roman" w:cs="Times New Roman"/>
          <w:sz w:val="24"/>
          <w:szCs w:val="24"/>
        </w:rPr>
        <w:t>,</w:t>
      </w:r>
      <w:r w:rsidR="00DC5138">
        <w:rPr>
          <w:rFonts w:ascii="Times New Roman" w:hAnsi="Times New Roman" w:cs="Times New Roman"/>
          <w:sz w:val="24"/>
          <w:szCs w:val="24"/>
        </w:rPr>
        <w:t xml:space="preserve">  проект «Знаменитые люди нашего края», 3 место.</w:t>
      </w:r>
    </w:p>
    <w:p w:rsidR="00DC5138" w:rsidRDefault="00B30F63" w:rsidP="00DC5138">
      <w:pPr>
        <w:pStyle w:val="a3"/>
        <w:rPr>
          <w:rFonts w:ascii="Times New Roman" w:hAnsi="Times New Roman" w:cs="Times New Roman"/>
          <w:sz w:val="24"/>
          <w:szCs w:val="24"/>
        </w:rPr>
      </w:pPr>
      <w:r>
        <w:rPr>
          <w:rFonts w:ascii="Times New Roman" w:hAnsi="Times New Roman" w:cs="Times New Roman"/>
          <w:sz w:val="24"/>
          <w:szCs w:val="24"/>
        </w:rPr>
        <w:t xml:space="preserve"> </w:t>
      </w:r>
      <w:r w:rsidR="0005658B">
        <w:rPr>
          <w:rFonts w:ascii="Times New Roman" w:hAnsi="Times New Roman" w:cs="Times New Roman"/>
          <w:sz w:val="24"/>
          <w:szCs w:val="24"/>
        </w:rPr>
        <w:t xml:space="preserve">Лябашкин Юрий </w:t>
      </w:r>
      <w:r w:rsidR="00DC5138">
        <w:rPr>
          <w:rFonts w:ascii="Times New Roman" w:hAnsi="Times New Roman" w:cs="Times New Roman"/>
          <w:sz w:val="24"/>
          <w:szCs w:val="24"/>
        </w:rPr>
        <w:t>–</w:t>
      </w:r>
      <w:r w:rsidR="0005658B">
        <w:rPr>
          <w:rFonts w:ascii="Times New Roman" w:hAnsi="Times New Roman" w:cs="Times New Roman"/>
          <w:sz w:val="24"/>
          <w:szCs w:val="24"/>
        </w:rPr>
        <w:t xml:space="preserve"> </w:t>
      </w:r>
      <w:r w:rsidR="00DC5138">
        <w:rPr>
          <w:rFonts w:ascii="Times New Roman" w:hAnsi="Times New Roman" w:cs="Times New Roman"/>
          <w:sz w:val="24"/>
          <w:szCs w:val="24"/>
        </w:rPr>
        <w:t>Третья муниципальная научно – практическая конференция учащихся, 2015</w:t>
      </w:r>
      <w:r w:rsidR="00DC5138" w:rsidRPr="00C9048E">
        <w:rPr>
          <w:rFonts w:ascii="Times New Roman" w:hAnsi="Times New Roman" w:cs="Times New Roman"/>
          <w:sz w:val="24"/>
          <w:szCs w:val="24"/>
        </w:rPr>
        <w:t xml:space="preserve"> год</w:t>
      </w:r>
      <w:r w:rsidR="00DC5138">
        <w:rPr>
          <w:rFonts w:ascii="Times New Roman" w:hAnsi="Times New Roman" w:cs="Times New Roman"/>
          <w:sz w:val="24"/>
          <w:szCs w:val="24"/>
        </w:rPr>
        <w:t>,  проект «Электронные книги: за и против», 3 место</w:t>
      </w:r>
      <w:r w:rsidR="000A5880">
        <w:rPr>
          <w:rFonts w:ascii="Times New Roman" w:hAnsi="Times New Roman" w:cs="Times New Roman"/>
          <w:sz w:val="24"/>
          <w:szCs w:val="24"/>
        </w:rPr>
        <w:t>;</w:t>
      </w:r>
    </w:p>
    <w:p w:rsidR="00D06258" w:rsidRDefault="000A5880" w:rsidP="003A6593">
      <w:pPr>
        <w:pStyle w:val="a3"/>
        <w:numPr>
          <w:ilvl w:val="0"/>
          <w:numId w:val="11"/>
        </w:numPr>
        <w:rPr>
          <w:rFonts w:ascii="Times New Roman" w:hAnsi="Times New Roman" w:cs="Times New Roman"/>
          <w:sz w:val="24"/>
          <w:szCs w:val="24"/>
        </w:rPr>
      </w:pPr>
      <w:r>
        <w:rPr>
          <w:rFonts w:ascii="Times New Roman" w:hAnsi="Times New Roman" w:cs="Times New Roman"/>
          <w:sz w:val="24"/>
          <w:szCs w:val="24"/>
        </w:rPr>
        <w:t>п</w:t>
      </w:r>
      <w:r w:rsidR="003A6593">
        <w:rPr>
          <w:rFonts w:ascii="Times New Roman" w:hAnsi="Times New Roman" w:cs="Times New Roman"/>
          <w:sz w:val="24"/>
          <w:szCs w:val="24"/>
        </w:rPr>
        <w:t>убликуют проектные работы в электронных СМИ:</w:t>
      </w:r>
    </w:p>
    <w:p w:rsidR="000A5880" w:rsidRDefault="000A5880" w:rsidP="000A5880">
      <w:pPr>
        <w:pStyle w:val="a3"/>
        <w:rPr>
          <w:rFonts w:ascii="Times New Roman" w:hAnsi="Times New Roman" w:cs="Times New Roman"/>
          <w:sz w:val="24"/>
          <w:szCs w:val="24"/>
        </w:rPr>
      </w:pPr>
      <w:r>
        <w:rPr>
          <w:rFonts w:ascii="Times New Roman" w:hAnsi="Times New Roman" w:cs="Times New Roman"/>
          <w:sz w:val="24"/>
          <w:szCs w:val="24"/>
        </w:rPr>
        <w:t xml:space="preserve">Мартынова Ирина – исследовательский проект по литературе «Что читают современные подростки?» </w:t>
      </w:r>
      <w:hyperlink r:id="rId25" w:history="1">
        <w:r w:rsidRPr="003A4945">
          <w:rPr>
            <w:rStyle w:val="a8"/>
            <w:rFonts w:ascii="Times New Roman" w:hAnsi="Times New Roman" w:cs="Times New Roman"/>
            <w:sz w:val="24"/>
            <w:szCs w:val="24"/>
            <w:lang w:val="en-US"/>
          </w:rPr>
          <w:t>http</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nsportal</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ru</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node</w:t>
        </w:r>
        <w:r w:rsidRPr="003A4945">
          <w:rPr>
            <w:rStyle w:val="a8"/>
            <w:rFonts w:ascii="Times New Roman" w:hAnsi="Times New Roman" w:cs="Times New Roman"/>
            <w:sz w:val="24"/>
            <w:szCs w:val="24"/>
          </w:rPr>
          <w:t>/1348783</w:t>
        </w:r>
      </w:hyperlink>
      <w:r>
        <w:rPr>
          <w:rFonts w:ascii="Times New Roman" w:hAnsi="Times New Roman" w:cs="Times New Roman"/>
          <w:sz w:val="24"/>
          <w:szCs w:val="24"/>
        </w:rPr>
        <w:t>;</w:t>
      </w:r>
    </w:p>
    <w:p w:rsidR="000A5880" w:rsidRDefault="000A5880" w:rsidP="000A5880">
      <w:pPr>
        <w:pStyle w:val="a3"/>
        <w:rPr>
          <w:rFonts w:ascii="Times New Roman" w:hAnsi="Times New Roman" w:cs="Times New Roman"/>
          <w:sz w:val="24"/>
          <w:szCs w:val="24"/>
        </w:rPr>
      </w:pPr>
      <w:r>
        <w:rPr>
          <w:rFonts w:ascii="Times New Roman" w:hAnsi="Times New Roman" w:cs="Times New Roman"/>
          <w:sz w:val="24"/>
          <w:szCs w:val="24"/>
        </w:rPr>
        <w:t xml:space="preserve">Сидорова Анастасия –  проект по литературе «А.С.Пушкин – певец лицейской дружбы» </w:t>
      </w:r>
      <w:hyperlink r:id="rId26" w:history="1">
        <w:r w:rsidRPr="003A4945">
          <w:rPr>
            <w:rStyle w:val="a8"/>
            <w:rFonts w:ascii="Times New Roman" w:hAnsi="Times New Roman" w:cs="Times New Roman"/>
            <w:sz w:val="24"/>
            <w:szCs w:val="24"/>
            <w:lang w:val="en-US"/>
          </w:rPr>
          <w:t>http</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nsportal</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ru</w:t>
        </w:r>
        <w:r w:rsidRPr="003A4945">
          <w:rPr>
            <w:rStyle w:val="a8"/>
            <w:rFonts w:ascii="Times New Roman" w:hAnsi="Times New Roman" w:cs="Times New Roman"/>
            <w:sz w:val="24"/>
            <w:szCs w:val="24"/>
          </w:rPr>
          <w:t>/</w:t>
        </w:r>
        <w:r w:rsidRPr="003A4945">
          <w:rPr>
            <w:rStyle w:val="a8"/>
            <w:rFonts w:ascii="Times New Roman" w:hAnsi="Times New Roman" w:cs="Times New Roman"/>
            <w:sz w:val="24"/>
            <w:szCs w:val="24"/>
            <w:lang w:val="en-US"/>
          </w:rPr>
          <w:t>node</w:t>
        </w:r>
        <w:r w:rsidRPr="003A4945">
          <w:rPr>
            <w:rStyle w:val="a8"/>
            <w:rFonts w:ascii="Times New Roman" w:hAnsi="Times New Roman" w:cs="Times New Roman"/>
            <w:sz w:val="24"/>
            <w:szCs w:val="24"/>
          </w:rPr>
          <w:t>/11214660</w:t>
        </w:r>
      </w:hyperlink>
      <w:r>
        <w:rPr>
          <w:rFonts w:ascii="Times New Roman" w:hAnsi="Times New Roman" w:cs="Times New Roman"/>
          <w:sz w:val="24"/>
          <w:szCs w:val="24"/>
        </w:rPr>
        <w:t>.</w:t>
      </w:r>
    </w:p>
    <w:p w:rsidR="00A24A67" w:rsidRDefault="00A24A67" w:rsidP="005B5F9F">
      <w:pPr>
        <w:rPr>
          <w:rFonts w:ascii="Times New Roman" w:hAnsi="Times New Roman" w:cs="Times New Roman"/>
          <w:sz w:val="24"/>
          <w:szCs w:val="24"/>
        </w:rPr>
      </w:pPr>
    </w:p>
    <w:p w:rsidR="00833F1A" w:rsidRDefault="00C9048E" w:rsidP="00C9048E">
      <w:pPr>
        <w:ind w:left="360"/>
        <w:rPr>
          <w:rFonts w:ascii="Times New Roman" w:hAnsi="Times New Roman" w:cs="Times New Roman"/>
          <w:sz w:val="24"/>
          <w:szCs w:val="24"/>
        </w:rPr>
      </w:pPr>
      <w:r w:rsidRPr="00C9048E">
        <w:rPr>
          <w:rFonts w:ascii="Times New Roman" w:hAnsi="Times New Roman" w:cs="Times New Roman"/>
          <w:sz w:val="24"/>
          <w:szCs w:val="24"/>
        </w:rPr>
        <w:t>3.</w:t>
      </w:r>
      <w:r w:rsidR="00770FA6">
        <w:rPr>
          <w:rFonts w:ascii="Times New Roman" w:hAnsi="Times New Roman" w:cs="Times New Roman"/>
          <w:sz w:val="24"/>
          <w:szCs w:val="24"/>
        </w:rPr>
        <w:t xml:space="preserve">Учащиеся </w:t>
      </w:r>
      <w:r w:rsidR="00A52671">
        <w:rPr>
          <w:rFonts w:ascii="Times New Roman" w:hAnsi="Times New Roman" w:cs="Times New Roman"/>
          <w:sz w:val="24"/>
          <w:szCs w:val="24"/>
        </w:rPr>
        <w:t xml:space="preserve">активно </w:t>
      </w:r>
      <w:r w:rsidR="00833F1A" w:rsidRPr="00C9048E">
        <w:rPr>
          <w:rFonts w:ascii="Times New Roman" w:hAnsi="Times New Roman" w:cs="Times New Roman"/>
          <w:sz w:val="24"/>
          <w:szCs w:val="24"/>
        </w:rPr>
        <w:t>уча</w:t>
      </w:r>
      <w:r w:rsidR="00A52671">
        <w:rPr>
          <w:rFonts w:ascii="Times New Roman" w:hAnsi="Times New Roman" w:cs="Times New Roman"/>
          <w:sz w:val="24"/>
          <w:szCs w:val="24"/>
        </w:rPr>
        <w:t>ствуют</w:t>
      </w:r>
      <w:r w:rsidR="00833F1A" w:rsidRPr="00C9048E">
        <w:rPr>
          <w:rFonts w:ascii="Times New Roman" w:hAnsi="Times New Roman" w:cs="Times New Roman"/>
          <w:sz w:val="24"/>
          <w:szCs w:val="24"/>
        </w:rPr>
        <w:t xml:space="preserve"> в региональных</w:t>
      </w:r>
      <w:r w:rsidR="00551B15" w:rsidRPr="00C9048E">
        <w:rPr>
          <w:rFonts w:ascii="Times New Roman" w:hAnsi="Times New Roman" w:cs="Times New Roman"/>
          <w:sz w:val="24"/>
          <w:szCs w:val="24"/>
        </w:rPr>
        <w:t xml:space="preserve">, общероссийских и международных </w:t>
      </w:r>
      <w:r w:rsidR="00833F1A" w:rsidRPr="00C9048E">
        <w:rPr>
          <w:rFonts w:ascii="Times New Roman" w:hAnsi="Times New Roman" w:cs="Times New Roman"/>
          <w:sz w:val="24"/>
          <w:szCs w:val="24"/>
        </w:rPr>
        <w:t xml:space="preserve"> конкурсах, викторинах</w:t>
      </w:r>
      <w:r w:rsidR="00097BBE" w:rsidRPr="00C9048E">
        <w:rPr>
          <w:rFonts w:ascii="Times New Roman" w:hAnsi="Times New Roman" w:cs="Times New Roman"/>
          <w:sz w:val="24"/>
          <w:szCs w:val="24"/>
        </w:rPr>
        <w:t>, олимпиадах</w:t>
      </w:r>
      <w:r w:rsidR="00A52671">
        <w:rPr>
          <w:rFonts w:ascii="Times New Roman" w:hAnsi="Times New Roman" w:cs="Times New Roman"/>
          <w:sz w:val="24"/>
          <w:szCs w:val="24"/>
        </w:rPr>
        <w:t xml:space="preserve"> и занимают призовые места</w:t>
      </w:r>
      <w:r w:rsidR="00097BBE" w:rsidRPr="00C9048E">
        <w:rPr>
          <w:rFonts w:ascii="Times New Roman" w:hAnsi="Times New Roman" w:cs="Times New Roman"/>
          <w:sz w:val="24"/>
          <w:szCs w:val="24"/>
        </w:rPr>
        <w:t>:</w:t>
      </w:r>
    </w:p>
    <w:tbl>
      <w:tblPr>
        <w:tblStyle w:val="a7"/>
        <w:tblW w:w="0" w:type="auto"/>
        <w:tblInd w:w="360" w:type="dxa"/>
        <w:tblLook w:val="04A0"/>
      </w:tblPr>
      <w:tblGrid>
        <w:gridCol w:w="2362"/>
        <w:gridCol w:w="2298"/>
        <w:gridCol w:w="2275"/>
        <w:gridCol w:w="2275"/>
      </w:tblGrid>
      <w:tr w:rsidR="00770FA6" w:rsidTr="001E41AB">
        <w:tc>
          <w:tcPr>
            <w:tcW w:w="2362" w:type="dxa"/>
          </w:tcPr>
          <w:p w:rsidR="00770FA6" w:rsidRDefault="00770FA6" w:rsidP="00770FA6">
            <w:pPr>
              <w:jc w:val="center"/>
              <w:rPr>
                <w:rFonts w:ascii="Times New Roman" w:hAnsi="Times New Roman" w:cs="Times New Roman"/>
                <w:sz w:val="24"/>
                <w:szCs w:val="24"/>
              </w:rPr>
            </w:pPr>
            <w:r>
              <w:rPr>
                <w:rFonts w:ascii="Times New Roman" w:hAnsi="Times New Roman" w:cs="Times New Roman"/>
                <w:sz w:val="24"/>
                <w:szCs w:val="24"/>
              </w:rPr>
              <w:lastRenderedPageBreak/>
              <w:t>Уровень</w:t>
            </w:r>
          </w:p>
        </w:tc>
        <w:tc>
          <w:tcPr>
            <w:tcW w:w="2298" w:type="dxa"/>
          </w:tcPr>
          <w:p w:rsidR="00770FA6" w:rsidRDefault="00770FA6" w:rsidP="00770FA6">
            <w:pPr>
              <w:jc w:val="center"/>
              <w:rPr>
                <w:rFonts w:ascii="Times New Roman" w:hAnsi="Times New Roman" w:cs="Times New Roman"/>
                <w:sz w:val="24"/>
                <w:szCs w:val="24"/>
              </w:rPr>
            </w:pPr>
            <w:r>
              <w:rPr>
                <w:rFonts w:ascii="Times New Roman" w:hAnsi="Times New Roman" w:cs="Times New Roman"/>
                <w:sz w:val="24"/>
                <w:szCs w:val="24"/>
              </w:rPr>
              <w:t>2012 – 2013год</w:t>
            </w:r>
          </w:p>
        </w:tc>
        <w:tc>
          <w:tcPr>
            <w:tcW w:w="2275" w:type="dxa"/>
          </w:tcPr>
          <w:p w:rsidR="00770FA6" w:rsidRDefault="00770FA6" w:rsidP="00770FA6">
            <w:pPr>
              <w:jc w:val="center"/>
              <w:rPr>
                <w:rFonts w:ascii="Times New Roman" w:hAnsi="Times New Roman" w:cs="Times New Roman"/>
                <w:sz w:val="24"/>
                <w:szCs w:val="24"/>
              </w:rPr>
            </w:pPr>
            <w:r>
              <w:rPr>
                <w:rFonts w:ascii="Times New Roman" w:hAnsi="Times New Roman" w:cs="Times New Roman"/>
                <w:sz w:val="24"/>
                <w:szCs w:val="24"/>
              </w:rPr>
              <w:t>2013 – 2014 год</w:t>
            </w:r>
          </w:p>
        </w:tc>
        <w:tc>
          <w:tcPr>
            <w:tcW w:w="2275" w:type="dxa"/>
          </w:tcPr>
          <w:p w:rsidR="00770FA6" w:rsidRDefault="00770FA6" w:rsidP="00770FA6">
            <w:pPr>
              <w:jc w:val="center"/>
              <w:rPr>
                <w:rFonts w:ascii="Times New Roman" w:hAnsi="Times New Roman" w:cs="Times New Roman"/>
                <w:sz w:val="24"/>
                <w:szCs w:val="24"/>
              </w:rPr>
            </w:pPr>
            <w:r>
              <w:rPr>
                <w:rFonts w:ascii="Times New Roman" w:hAnsi="Times New Roman" w:cs="Times New Roman"/>
                <w:sz w:val="24"/>
                <w:szCs w:val="24"/>
              </w:rPr>
              <w:t>2014 - 2015</w:t>
            </w:r>
          </w:p>
        </w:tc>
      </w:tr>
      <w:tr w:rsidR="00770FA6" w:rsidTr="001E41AB">
        <w:tc>
          <w:tcPr>
            <w:tcW w:w="2362" w:type="dxa"/>
          </w:tcPr>
          <w:p w:rsidR="00770FA6" w:rsidRDefault="001E41AB" w:rsidP="00C9048E">
            <w:pPr>
              <w:rPr>
                <w:rFonts w:ascii="Times New Roman" w:hAnsi="Times New Roman" w:cs="Times New Roman"/>
                <w:sz w:val="24"/>
                <w:szCs w:val="24"/>
              </w:rPr>
            </w:pPr>
            <w:r>
              <w:rPr>
                <w:rFonts w:ascii="Times New Roman" w:hAnsi="Times New Roman" w:cs="Times New Roman"/>
                <w:sz w:val="24"/>
                <w:szCs w:val="24"/>
              </w:rPr>
              <w:t>Региональный</w:t>
            </w:r>
          </w:p>
        </w:tc>
        <w:tc>
          <w:tcPr>
            <w:tcW w:w="2298" w:type="dxa"/>
          </w:tcPr>
          <w:p w:rsidR="00770FA6" w:rsidRDefault="001E41AB" w:rsidP="00C9048E">
            <w:pPr>
              <w:rPr>
                <w:rFonts w:ascii="Times New Roman" w:hAnsi="Times New Roman" w:cs="Times New Roman"/>
                <w:sz w:val="24"/>
                <w:szCs w:val="24"/>
              </w:rPr>
            </w:pPr>
            <w:r>
              <w:rPr>
                <w:rFonts w:ascii="Times New Roman" w:hAnsi="Times New Roman" w:cs="Times New Roman"/>
                <w:sz w:val="24"/>
                <w:szCs w:val="24"/>
              </w:rPr>
              <w:t>1.Сетевой проект «Как лексика добрее стала, а Морфология порядок навела» - призеры</w:t>
            </w:r>
          </w:p>
          <w:p w:rsidR="001E41AB" w:rsidRDefault="001E41AB" w:rsidP="00C9048E">
            <w:pPr>
              <w:rPr>
                <w:rFonts w:ascii="Times New Roman" w:hAnsi="Times New Roman" w:cs="Times New Roman"/>
                <w:sz w:val="24"/>
                <w:szCs w:val="24"/>
              </w:rPr>
            </w:pPr>
            <w:r>
              <w:rPr>
                <w:rFonts w:ascii="Times New Roman" w:hAnsi="Times New Roman" w:cs="Times New Roman"/>
                <w:sz w:val="24"/>
                <w:szCs w:val="24"/>
              </w:rPr>
              <w:t>2.Конкурс творческих работ «Высоцкий в 21 веке» - лауреат</w:t>
            </w:r>
          </w:p>
          <w:p w:rsidR="001E41AB" w:rsidRDefault="001E41AB" w:rsidP="00C9048E">
            <w:pPr>
              <w:rPr>
                <w:rFonts w:ascii="Times New Roman" w:hAnsi="Times New Roman" w:cs="Times New Roman"/>
                <w:sz w:val="24"/>
                <w:szCs w:val="24"/>
              </w:rPr>
            </w:pPr>
            <w:r>
              <w:rPr>
                <w:rFonts w:ascii="Times New Roman" w:hAnsi="Times New Roman" w:cs="Times New Roman"/>
                <w:sz w:val="24"/>
                <w:szCs w:val="24"/>
              </w:rPr>
              <w:t>3.Конкурс творческих работ на военно – патриотическую тему – победитель.</w:t>
            </w:r>
          </w:p>
          <w:p w:rsidR="001E41AB" w:rsidRDefault="001E41AB" w:rsidP="00C9048E">
            <w:pPr>
              <w:rPr>
                <w:rFonts w:ascii="Times New Roman" w:hAnsi="Times New Roman" w:cs="Times New Roman"/>
                <w:sz w:val="24"/>
                <w:szCs w:val="24"/>
              </w:rPr>
            </w:pPr>
            <w:r>
              <w:rPr>
                <w:rFonts w:ascii="Times New Roman" w:hAnsi="Times New Roman" w:cs="Times New Roman"/>
                <w:sz w:val="24"/>
                <w:szCs w:val="24"/>
              </w:rPr>
              <w:t>4.Сетевая викторина «Любимая наша страна» - призеры</w:t>
            </w:r>
          </w:p>
          <w:p w:rsidR="001E41AB" w:rsidRDefault="001E41AB" w:rsidP="00C9048E">
            <w:pPr>
              <w:rPr>
                <w:rFonts w:ascii="Times New Roman" w:hAnsi="Times New Roman" w:cs="Times New Roman"/>
                <w:sz w:val="24"/>
                <w:szCs w:val="24"/>
              </w:rPr>
            </w:pPr>
            <w:r>
              <w:rPr>
                <w:rFonts w:ascii="Times New Roman" w:hAnsi="Times New Roman" w:cs="Times New Roman"/>
                <w:sz w:val="24"/>
                <w:szCs w:val="24"/>
              </w:rPr>
              <w:t>5.</w:t>
            </w:r>
            <w:r w:rsidR="000B3424">
              <w:rPr>
                <w:rFonts w:ascii="Times New Roman" w:hAnsi="Times New Roman" w:cs="Times New Roman"/>
                <w:sz w:val="24"/>
                <w:szCs w:val="24"/>
              </w:rPr>
              <w:t>Сетевая викторина «</w:t>
            </w:r>
            <w:r w:rsidR="008F28D0">
              <w:rPr>
                <w:rFonts w:ascii="Times New Roman" w:hAnsi="Times New Roman" w:cs="Times New Roman"/>
                <w:sz w:val="24"/>
                <w:szCs w:val="24"/>
              </w:rPr>
              <w:t>Я гражданин России» - лауреат</w:t>
            </w:r>
          </w:p>
          <w:p w:rsidR="001E41AB" w:rsidRDefault="001E41AB" w:rsidP="00C9048E">
            <w:pPr>
              <w:rPr>
                <w:rFonts w:ascii="Times New Roman" w:hAnsi="Times New Roman" w:cs="Times New Roman"/>
                <w:sz w:val="24"/>
                <w:szCs w:val="24"/>
              </w:rPr>
            </w:pPr>
          </w:p>
        </w:tc>
        <w:tc>
          <w:tcPr>
            <w:tcW w:w="2275" w:type="dxa"/>
          </w:tcPr>
          <w:p w:rsidR="001E41AB" w:rsidRDefault="001E41AB" w:rsidP="001E41AB">
            <w:pPr>
              <w:rPr>
                <w:rFonts w:ascii="Times New Roman" w:hAnsi="Times New Roman" w:cs="Times New Roman"/>
                <w:sz w:val="24"/>
                <w:szCs w:val="24"/>
              </w:rPr>
            </w:pPr>
            <w:r>
              <w:rPr>
                <w:rFonts w:ascii="Times New Roman" w:hAnsi="Times New Roman" w:cs="Times New Roman"/>
                <w:sz w:val="24"/>
                <w:szCs w:val="24"/>
              </w:rPr>
              <w:t>1.Конкурс сочинений на патриотическую тему «Мы вместе» – лауреаты</w:t>
            </w:r>
          </w:p>
          <w:p w:rsidR="000B3424" w:rsidRDefault="000B3424" w:rsidP="001E41AB">
            <w:pPr>
              <w:rPr>
                <w:rFonts w:ascii="Times New Roman" w:hAnsi="Times New Roman" w:cs="Times New Roman"/>
                <w:sz w:val="24"/>
                <w:szCs w:val="24"/>
              </w:rPr>
            </w:pPr>
            <w:r>
              <w:rPr>
                <w:rFonts w:ascii="Times New Roman" w:hAnsi="Times New Roman" w:cs="Times New Roman"/>
                <w:sz w:val="24"/>
                <w:szCs w:val="24"/>
              </w:rPr>
              <w:t>2.Сетевая викторина «Живи в движении» - призеры</w:t>
            </w:r>
          </w:p>
          <w:p w:rsidR="000B3424" w:rsidRDefault="000B3424" w:rsidP="001E41AB">
            <w:pPr>
              <w:rPr>
                <w:rFonts w:ascii="Times New Roman" w:hAnsi="Times New Roman" w:cs="Times New Roman"/>
                <w:sz w:val="24"/>
                <w:szCs w:val="24"/>
              </w:rPr>
            </w:pPr>
            <w:r>
              <w:rPr>
                <w:rFonts w:ascii="Times New Roman" w:hAnsi="Times New Roman" w:cs="Times New Roman"/>
                <w:sz w:val="24"/>
                <w:szCs w:val="24"/>
              </w:rPr>
              <w:t>3.</w:t>
            </w:r>
            <w:r w:rsidR="008F28D0">
              <w:rPr>
                <w:rFonts w:ascii="Times New Roman" w:hAnsi="Times New Roman" w:cs="Times New Roman"/>
                <w:sz w:val="24"/>
                <w:szCs w:val="24"/>
              </w:rPr>
              <w:t>Акция «Ветераны живут рядом»</w:t>
            </w:r>
          </w:p>
          <w:p w:rsidR="001E41AB" w:rsidRDefault="001E41AB" w:rsidP="001E41AB">
            <w:pPr>
              <w:rPr>
                <w:rFonts w:ascii="Times New Roman" w:hAnsi="Times New Roman" w:cs="Times New Roman"/>
                <w:sz w:val="24"/>
                <w:szCs w:val="24"/>
              </w:rPr>
            </w:pPr>
          </w:p>
          <w:p w:rsidR="00770FA6" w:rsidRDefault="00770FA6" w:rsidP="00770FA6">
            <w:pPr>
              <w:jc w:val="center"/>
              <w:rPr>
                <w:rFonts w:ascii="Times New Roman" w:hAnsi="Times New Roman" w:cs="Times New Roman"/>
                <w:sz w:val="24"/>
                <w:szCs w:val="24"/>
              </w:rPr>
            </w:pPr>
          </w:p>
        </w:tc>
        <w:tc>
          <w:tcPr>
            <w:tcW w:w="2275" w:type="dxa"/>
          </w:tcPr>
          <w:p w:rsidR="00770FA6" w:rsidRDefault="000B3424" w:rsidP="000B3424">
            <w:pPr>
              <w:rPr>
                <w:rFonts w:ascii="Times New Roman" w:hAnsi="Times New Roman" w:cs="Times New Roman"/>
                <w:sz w:val="24"/>
                <w:szCs w:val="24"/>
              </w:rPr>
            </w:pPr>
            <w:r>
              <w:rPr>
                <w:rFonts w:ascii="Times New Roman" w:hAnsi="Times New Roman" w:cs="Times New Roman"/>
                <w:sz w:val="24"/>
                <w:szCs w:val="24"/>
              </w:rPr>
              <w:t>1.Сетевая викторина «Подвиг твой бессмертен» - лауреаты</w:t>
            </w:r>
          </w:p>
          <w:p w:rsidR="00CE3474" w:rsidRDefault="000B3424" w:rsidP="000B3424">
            <w:pPr>
              <w:rPr>
                <w:rFonts w:ascii="Times New Roman" w:hAnsi="Times New Roman" w:cs="Times New Roman"/>
                <w:sz w:val="24"/>
                <w:szCs w:val="24"/>
              </w:rPr>
            </w:pPr>
            <w:r>
              <w:rPr>
                <w:rFonts w:ascii="Times New Roman" w:hAnsi="Times New Roman" w:cs="Times New Roman"/>
                <w:sz w:val="24"/>
                <w:szCs w:val="24"/>
              </w:rPr>
              <w:t xml:space="preserve">2. Сетевой проект </w:t>
            </w:r>
            <w:r w:rsidR="008F28D0">
              <w:rPr>
                <w:rFonts w:ascii="Times New Roman" w:hAnsi="Times New Roman" w:cs="Times New Roman"/>
                <w:sz w:val="24"/>
                <w:szCs w:val="24"/>
              </w:rPr>
              <w:t xml:space="preserve">по литературе </w:t>
            </w:r>
            <w:r>
              <w:rPr>
                <w:rFonts w:ascii="Times New Roman" w:hAnsi="Times New Roman" w:cs="Times New Roman"/>
                <w:sz w:val="24"/>
                <w:szCs w:val="24"/>
              </w:rPr>
              <w:t>«</w:t>
            </w:r>
            <w:r w:rsidR="008F28D0">
              <w:rPr>
                <w:rFonts w:ascii="Times New Roman" w:hAnsi="Times New Roman" w:cs="Times New Roman"/>
                <w:sz w:val="24"/>
                <w:szCs w:val="24"/>
              </w:rPr>
              <w:t xml:space="preserve">Михаил </w:t>
            </w:r>
            <w:r w:rsidR="00612B39">
              <w:rPr>
                <w:rFonts w:ascii="Times New Roman" w:hAnsi="Times New Roman" w:cs="Times New Roman"/>
                <w:sz w:val="24"/>
                <w:szCs w:val="24"/>
              </w:rPr>
              <w:t>Булгаков</w:t>
            </w:r>
            <w:r w:rsidR="008F28D0">
              <w:rPr>
                <w:rFonts w:ascii="Times New Roman" w:hAnsi="Times New Roman" w:cs="Times New Roman"/>
                <w:sz w:val="24"/>
                <w:szCs w:val="24"/>
              </w:rPr>
              <w:t xml:space="preserve">: Жизнь и творчество Мастера» - </w:t>
            </w:r>
            <w:r w:rsidR="00CE3474">
              <w:rPr>
                <w:rFonts w:ascii="Times New Roman" w:hAnsi="Times New Roman" w:cs="Times New Roman"/>
                <w:sz w:val="24"/>
                <w:szCs w:val="24"/>
              </w:rPr>
              <w:t>победители</w:t>
            </w:r>
          </w:p>
          <w:p w:rsidR="008F28D0" w:rsidRDefault="008F28D0" w:rsidP="000B3424">
            <w:pPr>
              <w:rPr>
                <w:rFonts w:ascii="Times New Roman" w:hAnsi="Times New Roman" w:cs="Times New Roman"/>
                <w:sz w:val="24"/>
                <w:szCs w:val="24"/>
              </w:rPr>
            </w:pPr>
            <w:r>
              <w:rPr>
                <w:rFonts w:ascii="Times New Roman" w:hAnsi="Times New Roman" w:cs="Times New Roman"/>
                <w:sz w:val="24"/>
                <w:szCs w:val="24"/>
              </w:rPr>
              <w:t>3.Акция «Имя твое неизвестно, подвиг твой бессмертен».</w:t>
            </w:r>
          </w:p>
          <w:p w:rsidR="00CE3474" w:rsidRDefault="00CE3474" w:rsidP="000B3424">
            <w:pPr>
              <w:rPr>
                <w:rFonts w:ascii="Times New Roman" w:hAnsi="Times New Roman" w:cs="Times New Roman"/>
                <w:sz w:val="24"/>
                <w:szCs w:val="24"/>
              </w:rPr>
            </w:pPr>
            <w:r>
              <w:rPr>
                <w:rFonts w:ascii="Times New Roman" w:hAnsi="Times New Roman" w:cs="Times New Roman"/>
                <w:sz w:val="24"/>
                <w:szCs w:val="24"/>
              </w:rPr>
              <w:t>4.Межрегиональная сетевая викторина «Путешествие в мир литературы» - победители - 6 человек.</w:t>
            </w:r>
          </w:p>
          <w:p w:rsidR="00CE3474" w:rsidRDefault="00CE3474" w:rsidP="000B3424">
            <w:pPr>
              <w:rPr>
                <w:rFonts w:ascii="Times New Roman" w:hAnsi="Times New Roman" w:cs="Times New Roman"/>
                <w:sz w:val="24"/>
                <w:szCs w:val="24"/>
              </w:rPr>
            </w:pPr>
            <w:r>
              <w:rPr>
                <w:rFonts w:ascii="Times New Roman" w:hAnsi="Times New Roman" w:cs="Times New Roman"/>
                <w:sz w:val="24"/>
                <w:szCs w:val="24"/>
              </w:rPr>
              <w:t>5.Сетевой проект по литературе  «Я очень русский человек… Творч</w:t>
            </w:r>
            <w:r w:rsidR="007C65F3">
              <w:rPr>
                <w:rFonts w:ascii="Times New Roman" w:hAnsi="Times New Roman" w:cs="Times New Roman"/>
                <w:sz w:val="24"/>
                <w:szCs w:val="24"/>
              </w:rPr>
              <w:t>ество Ивана Алексеевича Бунина»</w:t>
            </w:r>
            <w:r w:rsidR="00E24159">
              <w:rPr>
                <w:rFonts w:ascii="Times New Roman" w:hAnsi="Times New Roman" w:cs="Times New Roman"/>
                <w:sz w:val="24"/>
                <w:szCs w:val="24"/>
              </w:rPr>
              <w:t>.</w:t>
            </w:r>
          </w:p>
          <w:p w:rsidR="00E24159" w:rsidRDefault="00E24159" w:rsidP="000B3424">
            <w:pPr>
              <w:rPr>
                <w:rFonts w:ascii="Times New Roman" w:hAnsi="Times New Roman" w:cs="Times New Roman"/>
                <w:sz w:val="24"/>
                <w:szCs w:val="24"/>
              </w:rPr>
            </w:pPr>
            <w:r>
              <w:rPr>
                <w:rFonts w:ascii="Times New Roman" w:hAnsi="Times New Roman" w:cs="Times New Roman"/>
                <w:sz w:val="24"/>
                <w:szCs w:val="24"/>
              </w:rPr>
              <w:t>6.Дистанционная региональная викторина «Город из сказки»</w:t>
            </w:r>
            <w:r w:rsidR="00642BF7">
              <w:rPr>
                <w:rFonts w:ascii="Times New Roman" w:hAnsi="Times New Roman" w:cs="Times New Roman"/>
                <w:sz w:val="24"/>
                <w:szCs w:val="24"/>
              </w:rPr>
              <w:t xml:space="preserve">, 6 человек - </w:t>
            </w:r>
            <w:r>
              <w:rPr>
                <w:rFonts w:ascii="Times New Roman" w:hAnsi="Times New Roman" w:cs="Times New Roman"/>
                <w:sz w:val="24"/>
                <w:szCs w:val="24"/>
              </w:rPr>
              <w:t>призеры.</w:t>
            </w:r>
          </w:p>
          <w:p w:rsidR="008F28D0" w:rsidRPr="000B3424" w:rsidRDefault="008F28D0" w:rsidP="000B3424">
            <w:pPr>
              <w:rPr>
                <w:rFonts w:ascii="Times New Roman" w:hAnsi="Times New Roman" w:cs="Times New Roman"/>
                <w:sz w:val="24"/>
                <w:szCs w:val="24"/>
              </w:rPr>
            </w:pPr>
          </w:p>
        </w:tc>
      </w:tr>
      <w:tr w:rsidR="00770FA6" w:rsidTr="001E41AB">
        <w:tc>
          <w:tcPr>
            <w:tcW w:w="2362" w:type="dxa"/>
          </w:tcPr>
          <w:p w:rsidR="00770FA6" w:rsidRDefault="001E41AB" w:rsidP="00C9048E">
            <w:pPr>
              <w:rPr>
                <w:rFonts w:ascii="Times New Roman" w:hAnsi="Times New Roman" w:cs="Times New Roman"/>
                <w:sz w:val="24"/>
                <w:szCs w:val="24"/>
              </w:rPr>
            </w:pPr>
            <w:r>
              <w:rPr>
                <w:rFonts w:ascii="Times New Roman" w:hAnsi="Times New Roman" w:cs="Times New Roman"/>
                <w:sz w:val="24"/>
                <w:szCs w:val="24"/>
              </w:rPr>
              <w:t>Всероссийский</w:t>
            </w:r>
          </w:p>
        </w:tc>
        <w:tc>
          <w:tcPr>
            <w:tcW w:w="2298" w:type="dxa"/>
          </w:tcPr>
          <w:p w:rsidR="00770FA6" w:rsidRDefault="000B3424" w:rsidP="00C9048E">
            <w:pPr>
              <w:rPr>
                <w:rFonts w:ascii="Times New Roman" w:hAnsi="Times New Roman" w:cs="Times New Roman"/>
                <w:sz w:val="24"/>
                <w:szCs w:val="24"/>
              </w:rPr>
            </w:pPr>
            <w:r>
              <w:rPr>
                <w:rFonts w:ascii="Times New Roman" w:hAnsi="Times New Roman" w:cs="Times New Roman"/>
                <w:sz w:val="24"/>
                <w:szCs w:val="24"/>
              </w:rPr>
              <w:t>Общероссийская предметная олимпиада по русскому языку – 5 место</w:t>
            </w:r>
          </w:p>
        </w:tc>
        <w:tc>
          <w:tcPr>
            <w:tcW w:w="2275" w:type="dxa"/>
          </w:tcPr>
          <w:p w:rsidR="00770FA6" w:rsidRDefault="00770FA6" w:rsidP="00C9048E">
            <w:pPr>
              <w:rPr>
                <w:rFonts w:ascii="Times New Roman" w:hAnsi="Times New Roman" w:cs="Times New Roman"/>
                <w:sz w:val="24"/>
                <w:szCs w:val="24"/>
              </w:rPr>
            </w:pPr>
          </w:p>
        </w:tc>
        <w:tc>
          <w:tcPr>
            <w:tcW w:w="2275" w:type="dxa"/>
          </w:tcPr>
          <w:p w:rsidR="00770FA6" w:rsidRDefault="00770FA6" w:rsidP="00C9048E">
            <w:pPr>
              <w:rPr>
                <w:rFonts w:ascii="Times New Roman" w:hAnsi="Times New Roman" w:cs="Times New Roman"/>
                <w:sz w:val="24"/>
                <w:szCs w:val="24"/>
              </w:rPr>
            </w:pPr>
          </w:p>
        </w:tc>
      </w:tr>
      <w:tr w:rsidR="00770FA6" w:rsidTr="001E41AB">
        <w:tc>
          <w:tcPr>
            <w:tcW w:w="2362" w:type="dxa"/>
            <w:tcBorders>
              <w:right w:val="single" w:sz="4" w:space="0" w:color="auto"/>
            </w:tcBorders>
          </w:tcPr>
          <w:p w:rsidR="00770FA6" w:rsidRDefault="001E41AB" w:rsidP="00C9048E">
            <w:pPr>
              <w:rPr>
                <w:rFonts w:ascii="Times New Roman" w:hAnsi="Times New Roman" w:cs="Times New Roman"/>
                <w:sz w:val="24"/>
                <w:szCs w:val="24"/>
              </w:rPr>
            </w:pPr>
            <w:r>
              <w:rPr>
                <w:rFonts w:ascii="Times New Roman" w:hAnsi="Times New Roman" w:cs="Times New Roman"/>
                <w:sz w:val="24"/>
                <w:szCs w:val="24"/>
              </w:rPr>
              <w:t xml:space="preserve">Международный </w:t>
            </w:r>
          </w:p>
        </w:tc>
        <w:tc>
          <w:tcPr>
            <w:tcW w:w="2298" w:type="dxa"/>
            <w:tcBorders>
              <w:left w:val="single" w:sz="4" w:space="0" w:color="auto"/>
            </w:tcBorders>
          </w:tcPr>
          <w:p w:rsidR="00770FA6" w:rsidRDefault="00612B39" w:rsidP="00C9048E">
            <w:pPr>
              <w:rPr>
                <w:rFonts w:ascii="Times New Roman" w:hAnsi="Times New Roman" w:cs="Times New Roman"/>
                <w:sz w:val="24"/>
                <w:szCs w:val="24"/>
              </w:rPr>
            </w:pPr>
            <w:r>
              <w:rPr>
                <w:rFonts w:ascii="Times New Roman" w:hAnsi="Times New Roman" w:cs="Times New Roman"/>
                <w:sz w:val="24"/>
                <w:szCs w:val="24"/>
              </w:rPr>
              <w:t>Международный конкурс «Русский медвежонок – языкознание для в</w:t>
            </w:r>
            <w:r w:rsidR="00E24159">
              <w:rPr>
                <w:rFonts w:ascii="Times New Roman" w:hAnsi="Times New Roman" w:cs="Times New Roman"/>
                <w:sz w:val="24"/>
                <w:szCs w:val="24"/>
              </w:rPr>
              <w:t>сех». Победитель</w:t>
            </w:r>
            <w:r>
              <w:rPr>
                <w:rFonts w:ascii="Times New Roman" w:hAnsi="Times New Roman" w:cs="Times New Roman"/>
                <w:sz w:val="24"/>
                <w:szCs w:val="24"/>
              </w:rPr>
              <w:t xml:space="preserve"> на районном уровне.</w:t>
            </w:r>
          </w:p>
        </w:tc>
        <w:tc>
          <w:tcPr>
            <w:tcW w:w="2275" w:type="dxa"/>
          </w:tcPr>
          <w:p w:rsidR="00770FA6" w:rsidRDefault="00770FA6" w:rsidP="00C9048E">
            <w:pPr>
              <w:rPr>
                <w:rFonts w:ascii="Times New Roman" w:hAnsi="Times New Roman" w:cs="Times New Roman"/>
                <w:sz w:val="24"/>
                <w:szCs w:val="24"/>
              </w:rPr>
            </w:pPr>
          </w:p>
        </w:tc>
        <w:tc>
          <w:tcPr>
            <w:tcW w:w="2275" w:type="dxa"/>
          </w:tcPr>
          <w:p w:rsidR="00642BF7" w:rsidRDefault="000B3424" w:rsidP="00C9048E">
            <w:pPr>
              <w:rPr>
                <w:rFonts w:ascii="Times New Roman" w:hAnsi="Times New Roman" w:cs="Times New Roman"/>
                <w:sz w:val="24"/>
                <w:szCs w:val="24"/>
              </w:rPr>
            </w:pPr>
            <w:r>
              <w:rPr>
                <w:rFonts w:ascii="Times New Roman" w:hAnsi="Times New Roman" w:cs="Times New Roman"/>
                <w:sz w:val="24"/>
                <w:szCs w:val="24"/>
              </w:rPr>
              <w:t>1.Международная дистанционн</w:t>
            </w:r>
            <w:r w:rsidR="00642BF7">
              <w:rPr>
                <w:rFonts w:ascii="Times New Roman" w:hAnsi="Times New Roman" w:cs="Times New Roman"/>
                <w:sz w:val="24"/>
                <w:szCs w:val="24"/>
              </w:rPr>
              <w:t>ая олимпиада по русскому языку,</w:t>
            </w:r>
            <w:r>
              <w:rPr>
                <w:rFonts w:ascii="Times New Roman" w:hAnsi="Times New Roman" w:cs="Times New Roman"/>
                <w:sz w:val="24"/>
                <w:szCs w:val="24"/>
              </w:rPr>
              <w:t xml:space="preserve"> </w:t>
            </w:r>
            <w:r w:rsidR="00642BF7">
              <w:rPr>
                <w:rFonts w:ascii="Times New Roman" w:hAnsi="Times New Roman" w:cs="Times New Roman"/>
                <w:sz w:val="24"/>
                <w:szCs w:val="24"/>
              </w:rPr>
              <w:t>6 класс, 11 класс- победители</w:t>
            </w:r>
            <w:r>
              <w:rPr>
                <w:rFonts w:ascii="Times New Roman" w:hAnsi="Times New Roman" w:cs="Times New Roman"/>
                <w:sz w:val="24"/>
                <w:szCs w:val="24"/>
              </w:rPr>
              <w:t>.</w:t>
            </w:r>
          </w:p>
          <w:p w:rsidR="00770FA6" w:rsidRDefault="00642BF7" w:rsidP="00C9048E">
            <w:pPr>
              <w:rPr>
                <w:rFonts w:ascii="Times New Roman" w:hAnsi="Times New Roman" w:cs="Times New Roman"/>
                <w:sz w:val="24"/>
                <w:szCs w:val="24"/>
              </w:rPr>
            </w:pPr>
            <w:r>
              <w:rPr>
                <w:rFonts w:ascii="Times New Roman" w:hAnsi="Times New Roman" w:cs="Times New Roman"/>
                <w:sz w:val="24"/>
                <w:szCs w:val="24"/>
              </w:rPr>
              <w:t>Февраль 2015.</w:t>
            </w:r>
          </w:p>
          <w:p w:rsidR="000B3424" w:rsidRDefault="000B3424" w:rsidP="00C9048E">
            <w:pPr>
              <w:rPr>
                <w:rFonts w:ascii="Times New Roman" w:hAnsi="Times New Roman" w:cs="Times New Roman"/>
                <w:sz w:val="24"/>
                <w:szCs w:val="24"/>
              </w:rPr>
            </w:pPr>
            <w:r>
              <w:rPr>
                <w:rFonts w:ascii="Times New Roman" w:hAnsi="Times New Roman" w:cs="Times New Roman"/>
                <w:sz w:val="24"/>
                <w:szCs w:val="24"/>
              </w:rPr>
              <w:t>2.Междунар</w:t>
            </w:r>
            <w:r w:rsidR="00642BF7">
              <w:rPr>
                <w:rFonts w:ascii="Times New Roman" w:hAnsi="Times New Roman" w:cs="Times New Roman"/>
                <w:sz w:val="24"/>
                <w:szCs w:val="24"/>
              </w:rPr>
              <w:t xml:space="preserve">одная олимпиада по литературе , 8 класс - </w:t>
            </w:r>
            <w:r>
              <w:rPr>
                <w:rFonts w:ascii="Times New Roman" w:hAnsi="Times New Roman" w:cs="Times New Roman"/>
                <w:sz w:val="24"/>
                <w:szCs w:val="24"/>
              </w:rPr>
              <w:t>победитель.</w:t>
            </w:r>
            <w:r w:rsidR="00642BF7">
              <w:rPr>
                <w:rFonts w:ascii="Times New Roman" w:hAnsi="Times New Roman" w:cs="Times New Roman"/>
                <w:sz w:val="24"/>
                <w:szCs w:val="24"/>
              </w:rPr>
              <w:t xml:space="preserve"> Апрель 2015.</w:t>
            </w:r>
          </w:p>
          <w:p w:rsidR="00612B39" w:rsidRDefault="00612B39" w:rsidP="00C9048E">
            <w:pPr>
              <w:rPr>
                <w:rFonts w:ascii="Times New Roman" w:hAnsi="Times New Roman" w:cs="Times New Roman"/>
                <w:sz w:val="24"/>
                <w:szCs w:val="24"/>
              </w:rPr>
            </w:pPr>
            <w:r>
              <w:rPr>
                <w:rFonts w:ascii="Times New Roman" w:hAnsi="Times New Roman" w:cs="Times New Roman"/>
                <w:sz w:val="24"/>
                <w:szCs w:val="24"/>
              </w:rPr>
              <w:t xml:space="preserve">3. Международный конкурс «Русский </w:t>
            </w:r>
            <w:r>
              <w:rPr>
                <w:rFonts w:ascii="Times New Roman" w:hAnsi="Times New Roman" w:cs="Times New Roman"/>
                <w:sz w:val="24"/>
                <w:szCs w:val="24"/>
              </w:rPr>
              <w:lastRenderedPageBreak/>
              <w:t>мед</w:t>
            </w:r>
            <w:r w:rsidR="00642BF7">
              <w:rPr>
                <w:rFonts w:ascii="Times New Roman" w:hAnsi="Times New Roman" w:cs="Times New Roman"/>
                <w:sz w:val="24"/>
                <w:szCs w:val="24"/>
              </w:rPr>
              <w:t>вежонок – языкознание для всех» 2014.</w:t>
            </w:r>
            <w:r>
              <w:rPr>
                <w:rFonts w:ascii="Times New Roman" w:hAnsi="Times New Roman" w:cs="Times New Roman"/>
                <w:sz w:val="24"/>
                <w:szCs w:val="24"/>
              </w:rPr>
              <w:t xml:space="preserve"> Победители – 3 человека.</w:t>
            </w:r>
          </w:p>
          <w:p w:rsidR="00E24159" w:rsidRDefault="00E24159" w:rsidP="00C9048E">
            <w:pPr>
              <w:rPr>
                <w:rFonts w:ascii="Times New Roman" w:hAnsi="Times New Roman" w:cs="Times New Roman"/>
                <w:sz w:val="24"/>
                <w:szCs w:val="24"/>
              </w:rPr>
            </w:pPr>
            <w:r>
              <w:rPr>
                <w:rFonts w:ascii="Times New Roman" w:hAnsi="Times New Roman" w:cs="Times New Roman"/>
                <w:sz w:val="24"/>
                <w:szCs w:val="24"/>
              </w:rPr>
              <w:t xml:space="preserve">4. Дистанционная международная олимпиада по литературе </w:t>
            </w:r>
            <w:r w:rsidR="00642BF7">
              <w:rPr>
                <w:rFonts w:ascii="Times New Roman" w:hAnsi="Times New Roman" w:cs="Times New Roman"/>
                <w:sz w:val="24"/>
                <w:szCs w:val="24"/>
              </w:rPr>
              <w:t>, 9 класс</w:t>
            </w:r>
            <w:r>
              <w:rPr>
                <w:rFonts w:ascii="Times New Roman" w:hAnsi="Times New Roman" w:cs="Times New Roman"/>
                <w:sz w:val="24"/>
                <w:szCs w:val="24"/>
              </w:rPr>
              <w:t>– призеры. Октябрь 2015.</w:t>
            </w:r>
          </w:p>
        </w:tc>
      </w:tr>
    </w:tbl>
    <w:p w:rsidR="00CE3474" w:rsidRDefault="00CE3474" w:rsidP="00770FA6">
      <w:pPr>
        <w:rPr>
          <w:rFonts w:ascii="Times New Roman" w:hAnsi="Times New Roman" w:cs="Times New Roman"/>
          <w:sz w:val="24"/>
          <w:szCs w:val="24"/>
        </w:rPr>
      </w:pPr>
    </w:p>
    <w:p w:rsidR="007C65F3" w:rsidRDefault="007C65F3" w:rsidP="00770FA6">
      <w:pPr>
        <w:rPr>
          <w:rFonts w:ascii="Times New Roman" w:hAnsi="Times New Roman" w:cs="Times New Roman"/>
          <w:sz w:val="24"/>
          <w:szCs w:val="24"/>
        </w:rPr>
      </w:pPr>
    </w:p>
    <w:p w:rsidR="00FE2B55" w:rsidRDefault="00770FA6" w:rsidP="00770FA6">
      <w:pPr>
        <w:rPr>
          <w:rFonts w:ascii="Times New Roman" w:hAnsi="Times New Roman" w:cs="Times New Roman"/>
          <w:sz w:val="24"/>
          <w:szCs w:val="24"/>
        </w:rPr>
      </w:pPr>
      <w:r>
        <w:rPr>
          <w:rFonts w:ascii="Times New Roman" w:hAnsi="Times New Roman" w:cs="Times New Roman"/>
          <w:sz w:val="24"/>
          <w:szCs w:val="24"/>
        </w:rPr>
        <w:t xml:space="preserve"> </w:t>
      </w:r>
      <w:r w:rsidR="008227B3">
        <w:rPr>
          <w:rFonts w:ascii="Times New Roman" w:hAnsi="Times New Roman" w:cs="Times New Roman"/>
          <w:sz w:val="24"/>
          <w:szCs w:val="24"/>
        </w:rPr>
        <w:t>4</w:t>
      </w:r>
      <w:r w:rsidRPr="00770FA6">
        <w:rPr>
          <w:rFonts w:ascii="Times New Roman" w:hAnsi="Times New Roman" w:cs="Times New Roman"/>
          <w:sz w:val="24"/>
          <w:szCs w:val="24"/>
        </w:rPr>
        <w:t>.</w:t>
      </w:r>
      <w:r w:rsidR="00FE2B55">
        <w:rPr>
          <w:rFonts w:ascii="Times New Roman" w:hAnsi="Times New Roman" w:cs="Times New Roman"/>
          <w:sz w:val="24"/>
          <w:szCs w:val="24"/>
        </w:rPr>
        <w:t>Наблюдается динамика количества учащихся – членов школьного НОУ:</w:t>
      </w:r>
    </w:p>
    <w:p w:rsidR="003A4A30" w:rsidRDefault="00CA1988" w:rsidP="00770FA6">
      <w:pPr>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4638675" cy="2428875"/>
            <wp:effectExtent l="19050" t="0" r="9525" b="0"/>
            <wp:docPr id="40" name="Диаграмма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E2B55" w:rsidRDefault="00FE2B55" w:rsidP="00770FA6">
      <w:pPr>
        <w:rPr>
          <w:rFonts w:ascii="Times New Roman" w:hAnsi="Times New Roman" w:cs="Times New Roman"/>
          <w:sz w:val="24"/>
          <w:szCs w:val="24"/>
        </w:rPr>
      </w:pPr>
    </w:p>
    <w:p w:rsidR="00770FA6" w:rsidRDefault="00FE2B55" w:rsidP="00770FA6">
      <w:pPr>
        <w:rPr>
          <w:rFonts w:ascii="Times New Roman" w:hAnsi="Times New Roman" w:cs="Times New Roman"/>
          <w:sz w:val="24"/>
          <w:szCs w:val="24"/>
        </w:rPr>
      </w:pPr>
      <w:r>
        <w:rPr>
          <w:rFonts w:ascii="Times New Roman" w:hAnsi="Times New Roman" w:cs="Times New Roman"/>
          <w:sz w:val="24"/>
          <w:szCs w:val="24"/>
        </w:rPr>
        <w:t>5.</w:t>
      </w:r>
      <w:r w:rsidR="00770FA6" w:rsidRPr="00770FA6">
        <w:rPr>
          <w:rFonts w:ascii="Times New Roman" w:hAnsi="Times New Roman" w:cs="Times New Roman"/>
          <w:sz w:val="24"/>
          <w:szCs w:val="24"/>
        </w:rPr>
        <w:t xml:space="preserve">Наблюдается динамика количества учащихся, принявших участие в дистанционных </w:t>
      </w:r>
      <w:r w:rsidR="00770FA6">
        <w:rPr>
          <w:rFonts w:ascii="Times New Roman" w:hAnsi="Times New Roman" w:cs="Times New Roman"/>
          <w:sz w:val="24"/>
          <w:szCs w:val="24"/>
        </w:rPr>
        <w:t xml:space="preserve"> курсах:</w:t>
      </w:r>
    </w:p>
    <w:p w:rsidR="00CA1988" w:rsidRDefault="00A36A61" w:rsidP="00770FA6">
      <w:pPr>
        <w:rPr>
          <w:rFonts w:ascii="Times New Roman" w:hAnsi="Times New Roman" w:cs="Times New Roman"/>
          <w:sz w:val="24"/>
          <w:szCs w:val="24"/>
        </w:rPr>
      </w:pPr>
      <w:r>
        <w:rPr>
          <w:rFonts w:ascii="Times New Roman" w:hAnsi="Times New Roman" w:cs="Times New Roman"/>
          <w:sz w:val="24"/>
          <w:szCs w:val="24"/>
        </w:rPr>
        <w:t xml:space="preserve">            </w:t>
      </w:r>
      <w:r w:rsidR="00CA1988">
        <w:rPr>
          <w:rFonts w:ascii="Times New Roman" w:hAnsi="Times New Roman" w:cs="Times New Roman"/>
          <w:noProof/>
          <w:sz w:val="24"/>
          <w:szCs w:val="24"/>
          <w:lang w:eastAsia="ru-RU"/>
        </w:rPr>
        <w:drawing>
          <wp:inline distT="0" distB="0" distL="0" distR="0">
            <wp:extent cx="4248150" cy="2000250"/>
            <wp:effectExtent l="19050" t="0" r="19050" b="0"/>
            <wp:docPr id="41" name="Диаграмма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FE2B55" w:rsidRDefault="00FE2B55" w:rsidP="00F47512">
      <w:pPr>
        <w:pStyle w:val="a3"/>
        <w:rPr>
          <w:rFonts w:ascii="Times New Roman" w:hAnsi="Times New Roman" w:cs="Times New Roman"/>
          <w:b/>
          <w:color w:val="17365D" w:themeColor="text2" w:themeShade="BF"/>
          <w:sz w:val="28"/>
          <w:szCs w:val="28"/>
        </w:rPr>
      </w:pPr>
    </w:p>
    <w:p w:rsidR="001D2248" w:rsidRPr="008227B3" w:rsidRDefault="001D2248" w:rsidP="008227B3">
      <w:pPr>
        <w:pStyle w:val="a3"/>
        <w:jc w:val="center"/>
        <w:rPr>
          <w:rFonts w:ascii="Times New Roman" w:hAnsi="Times New Roman" w:cs="Times New Roman"/>
          <w:sz w:val="24"/>
          <w:szCs w:val="24"/>
        </w:rPr>
      </w:pPr>
      <w:r w:rsidRPr="005F553B">
        <w:rPr>
          <w:rFonts w:ascii="Times New Roman" w:hAnsi="Times New Roman" w:cs="Times New Roman"/>
          <w:b/>
          <w:color w:val="17365D" w:themeColor="text2" w:themeShade="BF"/>
          <w:sz w:val="28"/>
          <w:szCs w:val="28"/>
        </w:rPr>
        <w:t>Адресная направленность опыта:</w:t>
      </w:r>
    </w:p>
    <w:p w:rsidR="005F553B" w:rsidRDefault="005F553B" w:rsidP="006563DA">
      <w:pPr>
        <w:pStyle w:val="a3"/>
        <w:jc w:val="center"/>
        <w:rPr>
          <w:rFonts w:ascii="Times New Roman" w:hAnsi="Times New Roman" w:cs="Times New Roman"/>
          <w:b/>
          <w:color w:val="17365D" w:themeColor="text2" w:themeShade="BF"/>
          <w:sz w:val="24"/>
          <w:szCs w:val="24"/>
        </w:rPr>
      </w:pPr>
    </w:p>
    <w:p w:rsidR="005F553B" w:rsidRDefault="005F553B" w:rsidP="006563DA">
      <w:pPr>
        <w:pStyle w:val="a3"/>
        <w:jc w:val="center"/>
        <w:rPr>
          <w:rFonts w:ascii="Times New Roman" w:hAnsi="Times New Roman" w:cs="Times New Roman"/>
          <w:b/>
          <w:color w:val="17365D" w:themeColor="text2" w:themeShade="BF"/>
          <w:sz w:val="24"/>
          <w:szCs w:val="24"/>
        </w:rPr>
      </w:pPr>
    </w:p>
    <w:p w:rsidR="00ED6FFB" w:rsidRPr="00ED6FFB" w:rsidRDefault="00ED6FFB" w:rsidP="00ED6FFB">
      <w:pPr>
        <w:pStyle w:val="a3"/>
        <w:numPr>
          <w:ilvl w:val="0"/>
          <w:numId w:val="14"/>
        </w:numPr>
        <w:rPr>
          <w:rFonts w:ascii="Times New Roman" w:hAnsi="Times New Roman" w:cs="Times New Roman"/>
          <w:sz w:val="24"/>
          <w:szCs w:val="24"/>
        </w:rPr>
      </w:pPr>
      <w:r w:rsidRPr="00ED6FFB">
        <w:rPr>
          <w:rFonts w:ascii="Times New Roman" w:hAnsi="Times New Roman" w:cs="Times New Roman"/>
          <w:sz w:val="24"/>
          <w:szCs w:val="24"/>
        </w:rPr>
        <w:t>опыт может быть интересен учителям русского языка и литературы;</w:t>
      </w:r>
    </w:p>
    <w:p w:rsidR="00ED6FFB" w:rsidRPr="00ED6FFB" w:rsidRDefault="00ED6FFB" w:rsidP="00ED6FFB">
      <w:pPr>
        <w:pStyle w:val="a3"/>
        <w:numPr>
          <w:ilvl w:val="0"/>
          <w:numId w:val="14"/>
        </w:numPr>
        <w:rPr>
          <w:rFonts w:ascii="Times New Roman" w:hAnsi="Times New Roman" w:cs="Times New Roman"/>
          <w:sz w:val="24"/>
          <w:szCs w:val="24"/>
        </w:rPr>
      </w:pPr>
      <w:r w:rsidRPr="00ED6FFB">
        <w:rPr>
          <w:rFonts w:ascii="Times New Roman" w:hAnsi="Times New Roman" w:cs="Times New Roman"/>
          <w:sz w:val="24"/>
          <w:szCs w:val="24"/>
        </w:rPr>
        <w:t>для педагогов, интересующихся проектной деятельностью;</w:t>
      </w:r>
    </w:p>
    <w:p w:rsidR="00ED6FFB" w:rsidRPr="00ED6FFB" w:rsidRDefault="00ED6FFB" w:rsidP="00ED6FFB">
      <w:pPr>
        <w:pStyle w:val="a3"/>
        <w:numPr>
          <w:ilvl w:val="0"/>
          <w:numId w:val="14"/>
        </w:numPr>
        <w:rPr>
          <w:rFonts w:ascii="Times New Roman" w:hAnsi="Times New Roman" w:cs="Times New Roman"/>
          <w:sz w:val="24"/>
          <w:szCs w:val="24"/>
        </w:rPr>
      </w:pPr>
      <w:r w:rsidRPr="00ED6FFB">
        <w:rPr>
          <w:rFonts w:ascii="Times New Roman" w:hAnsi="Times New Roman" w:cs="Times New Roman"/>
          <w:sz w:val="24"/>
          <w:szCs w:val="24"/>
        </w:rPr>
        <w:t>для руководителей кружков;</w:t>
      </w:r>
    </w:p>
    <w:p w:rsidR="00ED6FFB" w:rsidRPr="00ED6FFB" w:rsidRDefault="00ED6FFB" w:rsidP="00ED6FFB">
      <w:pPr>
        <w:pStyle w:val="a3"/>
        <w:numPr>
          <w:ilvl w:val="0"/>
          <w:numId w:val="14"/>
        </w:numPr>
        <w:rPr>
          <w:rFonts w:ascii="Times New Roman" w:hAnsi="Times New Roman" w:cs="Times New Roman"/>
          <w:sz w:val="24"/>
          <w:szCs w:val="24"/>
        </w:rPr>
      </w:pPr>
      <w:r w:rsidRPr="00ED6FFB">
        <w:rPr>
          <w:rFonts w:ascii="Times New Roman" w:hAnsi="Times New Roman" w:cs="Times New Roman"/>
          <w:sz w:val="24"/>
          <w:szCs w:val="24"/>
        </w:rPr>
        <w:t>для руководителей школьного научного общества учащихся;</w:t>
      </w:r>
    </w:p>
    <w:p w:rsidR="00ED6FFB" w:rsidRPr="00ED6FFB" w:rsidRDefault="00ED6FFB" w:rsidP="00ED6FFB">
      <w:pPr>
        <w:pStyle w:val="a3"/>
        <w:numPr>
          <w:ilvl w:val="0"/>
          <w:numId w:val="14"/>
        </w:numPr>
        <w:rPr>
          <w:rFonts w:ascii="Times New Roman" w:hAnsi="Times New Roman" w:cs="Times New Roman"/>
          <w:sz w:val="24"/>
          <w:szCs w:val="24"/>
        </w:rPr>
      </w:pPr>
      <w:r w:rsidRPr="00ED6FFB">
        <w:rPr>
          <w:rFonts w:ascii="Times New Roman" w:hAnsi="Times New Roman" w:cs="Times New Roman"/>
          <w:sz w:val="24"/>
          <w:szCs w:val="24"/>
        </w:rPr>
        <w:t>для учащихся, увлекающихся проектной деятельностью.</w:t>
      </w:r>
    </w:p>
    <w:p w:rsidR="005F553B" w:rsidRPr="00ED6FFB" w:rsidRDefault="005F553B" w:rsidP="006563DA">
      <w:pPr>
        <w:pStyle w:val="a3"/>
        <w:jc w:val="center"/>
        <w:rPr>
          <w:rFonts w:ascii="Times New Roman" w:hAnsi="Times New Roman" w:cs="Times New Roman"/>
          <w:b/>
          <w:color w:val="17365D" w:themeColor="text2" w:themeShade="BF"/>
          <w:sz w:val="24"/>
          <w:szCs w:val="24"/>
        </w:rPr>
      </w:pPr>
    </w:p>
    <w:p w:rsidR="00E24159" w:rsidRDefault="00E24159" w:rsidP="008227B3">
      <w:pPr>
        <w:jc w:val="center"/>
        <w:rPr>
          <w:rFonts w:ascii="Times New Roman" w:hAnsi="Times New Roman" w:cs="Times New Roman"/>
          <w:b/>
          <w:color w:val="17365D" w:themeColor="text2" w:themeShade="BF"/>
          <w:sz w:val="28"/>
          <w:szCs w:val="28"/>
        </w:rPr>
      </w:pPr>
    </w:p>
    <w:p w:rsidR="00E24159" w:rsidRDefault="00E24159" w:rsidP="008227B3">
      <w:pPr>
        <w:jc w:val="center"/>
        <w:rPr>
          <w:rFonts w:ascii="Times New Roman" w:hAnsi="Times New Roman" w:cs="Times New Roman"/>
          <w:b/>
          <w:color w:val="17365D" w:themeColor="text2" w:themeShade="BF"/>
          <w:sz w:val="28"/>
          <w:szCs w:val="28"/>
        </w:rPr>
      </w:pPr>
    </w:p>
    <w:p w:rsidR="00F900C9" w:rsidRDefault="00F900C9" w:rsidP="008227B3">
      <w:pPr>
        <w:jc w:val="center"/>
        <w:rPr>
          <w:rFonts w:ascii="Times New Roman" w:hAnsi="Times New Roman" w:cs="Times New Roman"/>
          <w:b/>
          <w:color w:val="17365D" w:themeColor="text2" w:themeShade="BF"/>
          <w:sz w:val="28"/>
          <w:szCs w:val="28"/>
        </w:rPr>
      </w:pPr>
    </w:p>
    <w:p w:rsidR="00461D3F" w:rsidRDefault="00ED6FFB" w:rsidP="008227B3">
      <w:pPr>
        <w:jc w:val="center"/>
        <w:rPr>
          <w:rFonts w:ascii="Times New Roman" w:hAnsi="Times New Roman" w:cs="Times New Roman"/>
          <w:b/>
          <w:color w:val="17365D" w:themeColor="text2" w:themeShade="BF"/>
          <w:sz w:val="28"/>
          <w:szCs w:val="28"/>
        </w:rPr>
      </w:pPr>
      <w:r w:rsidRPr="00C9048E">
        <w:rPr>
          <w:rFonts w:ascii="Times New Roman" w:hAnsi="Times New Roman" w:cs="Times New Roman"/>
          <w:b/>
          <w:color w:val="17365D" w:themeColor="text2" w:themeShade="BF"/>
          <w:sz w:val="28"/>
          <w:szCs w:val="28"/>
        </w:rPr>
        <w:t>Библиографический список</w:t>
      </w:r>
    </w:p>
    <w:p w:rsidR="00456141" w:rsidRDefault="00456141" w:rsidP="008227B3">
      <w:pPr>
        <w:jc w:val="center"/>
        <w:rPr>
          <w:rFonts w:ascii="Times New Roman" w:hAnsi="Times New Roman" w:cs="Times New Roman"/>
          <w:b/>
          <w:color w:val="17365D" w:themeColor="text2" w:themeShade="BF"/>
          <w:sz w:val="28"/>
          <w:szCs w:val="28"/>
        </w:rPr>
      </w:pPr>
    </w:p>
    <w:p w:rsidR="008227B3" w:rsidRPr="007B3B66" w:rsidRDefault="007B3B66" w:rsidP="003524AE">
      <w:pPr>
        <w:spacing w:after="0" w:line="360" w:lineRule="auto"/>
        <w:rPr>
          <w:rFonts w:ascii="Times New Roman" w:hAnsi="Times New Roman" w:cs="Times New Roman"/>
          <w:sz w:val="24"/>
          <w:szCs w:val="24"/>
        </w:rPr>
      </w:pPr>
      <w:r w:rsidRPr="007B3B66">
        <w:rPr>
          <w:rFonts w:ascii="Times New Roman" w:hAnsi="Times New Roman" w:cs="Times New Roman"/>
          <w:sz w:val="24"/>
          <w:szCs w:val="24"/>
        </w:rPr>
        <w:t>1. Борзова В.А., Борзов А.А. Развитие творческих способностей детей.</w:t>
      </w:r>
      <w:r>
        <w:rPr>
          <w:rFonts w:ascii="Times New Roman" w:hAnsi="Times New Roman" w:cs="Times New Roman"/>
          <w:sz w:val="24"/>
          <w:szCs w:val="24"/>
        </w:rPr>
        <w:t xml:space="preserve"> </w:t>
      </w:r>
      <w:r w:rsidRPr="007B3B66">
        <w:rPr>
          <w:rFonts w:ascii="Times New Roman" w:hAnsi="Times New Roman" w:cs="Times New Roman"/>
          <w:sz w:val="24"/>
          <w:szCs w:val="24"/>
        </w:rPr>
        <w:t>М., 2010.</w:t>
      </w:r>
    </w:p>
    <w:p w:rsidR="00461D3F" w:rsidRPr="00D46A7B" w:rsidRDefault="007B3B66"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2</w:t>
      </w:r>
      <w:r w:rsidR="007C4971" w:rsidRPr="00D46A7B">
        <w:rPr>
          <w:rFonts w:ascii="Times New Roman" w:hAnsi="Times New Roman" w:cs="Times New Roman"/>
          <w:sz w:val="24"/>
          <w:szCs w:val="24"/>
        </w:rPr>
        <w:t>.Гамезо М.В. Возрастная и педагогическая психология. М., «Педагогическое общество России», 2009</w:t>
      </w:r>
    </w:p>
    <w:p w:rsidR="007C4971" w:rsidRDefault="007B3B66"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3</w:t>
      </w:r>
      <w:r w:rsidR="007C4971" w:rsidRPr="00D46A7B">
        <w:rPr>
          <w:rFonts w:ascii="Times New Roman" w:hAnsi="Times New Roman" w:cs="Times New Roman"/>
          <w:sz w:val="24"/>
          <w:szCs w:val="24"/>
        </w:rPr>
        <w:t>.Грапицкая А.С. Научить думать и действовать. М., «Просвещение». 1991.</w:t>
      </w:r>
    </w:p>
    <w:p w:rsidR="00456141" w:rsidRPr="00456141" w:rsidRDefault="00456141" w:rsidP="003524AE">
      <w:pPr>
        <w:pStyle w:val="ad"/>
        <w:spacing w:line="360" w:lineRule="auto"/>
        <w:rPr>
          <w:rFonts w:ascii="Times New Roman" w:hAnsi="Times New Roman" w:cs="Times New Roman"/>
          <w:sz w:val="24"/>
          <w:szCs w:val="24"/>
        </w:rPr>
      </w:pPr>
      <w:r w:rsidRPr="00456141">
        <w:rPr>
          <w:rFonts w:ascii="Times New Roman" w:hAnsi="Times New Roman" w:cs="Times New Roman"/>
          <w:sz w:val="24"/>
          <w:szCs w:val="24"/>
        </w:rPr>
        <w:t>4.Давыдов В.В. Российская педагогическая энциклопедия. М, Научн. изд. «Большая Российская энциклопедия», 1993.</w:t>
      </w:r>
    </w:p>
    <w:p w:rsidR="00040EBF" w:rsidRDefault="00456141"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5</w:t>
      </w:r>
      <w:r w:rsidR="00040EBF">
        <w:rPr>
          <w:rFonts w:ascii="Times New Roman" w:hAnsi="Times New Roman" w:cs="Times New Roman"/>
          <w:sz w:val="24"/>
          <w:szCs w:val="24"/>
        </w:rPr>
        <w:t>. Зак А.З. Методы развития способностей у детей.</w:t>
      </w:r>
      <w:r w:rsidR="007B3B66">
        <w:rPr>
          <w:rFonts w:ascii="Times New Roman" w:hAnsi="Times New Roman" w:cs="Times New Roman"/>
          <w:sz w:val="24"/>
          <w:szCs w:val="24"/>
        </w:rPr>
        <w:t xml:space="preserve"> М, </w:t>
      </w:r>
      <w:r w:rsidR="00040EBF">
        <w:rPr>
          <w:rFonts w:ascii="Times New Roman" w:hAnsi="Times New Roman" w:cs="Times New Roman"/>
          <w:sz w:val="24"/>
          <w:szCs w:val="24"/>
        </w:rPr>
        <w:t xml:space="preserve"> </w:t>
      </w:r>
      <w:r w:rsidR="007B3B66">
        <w:rPr>
          <w:rFonts w:ascii="Times New Roman" w:hAnsi="Times New Roman" w:cs="Times New Roman"/>
          <w:sz w:val="24"/>
          <w:szCs w:val="24"/>
        </w:rPr>
        <w:t>«Просвещение», 2009.</w:t>
      </w:r>
    </w:p>
    <w:p w:rsidR="00456141" w:rsidRPr="00456141" w:rsidRDefault="00456141" w:rsidP="003524AE">
      <w:pPr>
        <w:pStyle w:val="ad"/>
        <w:spacing w:line="360" w:lineRule="auto"/>
        <w:rPr>
          <w:rFonts w:ascii="Times New Roman" w:hAnsi="Times New Roman" w:cs="Times New Roman"/>
          <w:sz w:val="24"/>
          <w:szCs w:val="24"/>
        </w:rPr>
      </w:pPr>
      <w:r w:rsidRPr="00456141">
        <w:rPr>
          <w:rFonts w:ascii="Times New Roman" w:hAnsi="Times New Roman" w:cs="Times New Roman"/>
          <w:sz w:val="24"/>
          <w:szCs w:val="24"/>
        </w:rPr>
        <w:t>6.Килпатрик У.Х. Школа будущего. Госиздат, 1926.</w:t>
      </w:r>
    </w:p>
    <w:p w:rsidR="00456141" w:rsidRPr="00456141" w:rsidRDefault="00456141" w:rsidP="003524AE">
      <w:pPr>
        <w:pStyle w:val="ad"/>
        <w:spacing w:line="360" w:lineRule="auto"/>
        <w:rPr>
          <w:rFonts w:ascii="Times New Roman" w:hAnsi="Times New Roman" w:cs="Times New Roman"/>
          <w:sz w:val="24"/>
          <w:szCs w:val="24"/>
        </w:rPr>
      </w:pPr>
      <w:r w:rsidRPr="00456141">
        <w:rPr>
          <w:rFonts w:ascii="Times New Roman" w:hAnsi="Times New Roman" w:cs="Times New Roman"/>
          <w:sz w:val="24"/>
          <w:szCs w:val="24"/>
        </w:rPr>
        <w:t>7.Леонтович А.В., Калачихина О.П., Обухов А.С. Тренинг «Самостоятельные исследования школьников». М., 2003.</w:t>
      </w:r>
    </w:p>
    <w:p w:rsidR="007C4971" w:rsidRDefault="00456141"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8</w:t>
      </w:r>
      <w:r w:rsidR="007C4971" w:rsidRPr="00D46A7B">
        <w:rPr>
          <w:rFonts w:ascii="Times New Roman" w:hAnsi="Times New Roman" w:cs="Times New Roman"/>
          <w:sz w:val="24"/>
          <w:szCs w:val="24"/>
        </w:rPr>
        <w:t>.Матюшкин А.М. Концепция</w:t>
      </w:r>
      <w:r w:rsidR="00BE277A" w:rsidRPr="00D46A7B">
        <w:rPr>
          <w:rFonts w:ascii="Times New Roman" w:hAnsi="Times New Roman" w:cs="Times New Roman"/>
          <w:sz w:val="24"/>
          <w:szCs w:val="24"/>
        </w:rPr>
        <w:t xml:space="preserve"> творческой одаренности. Вопросы психологии, «Просвещение», 1989</w:t>
      </w:r>
    </w:p>
    <w:p w:rsidR="00456141" w:rsidRPr="003524AE" w:rsidRDefault="003524AE" w:rsidP="003524AE">
      <w:pPr>
        <w:pStyle w:val="ad"/>
        <w:spacing w:line="360" w:lineRule="auto"/>
        <w:rPr>
          <w:rFonts w:ascii="Times New Roman" w:hAnsi="Times New Roman" w:cs="Times New Roman"/>
          <w:sz w:val="24"/>
          <w:szCs w:val="24"/>
        </w:rPr>
      </w:pPr>
      <w:r w:rsidRPr="003524AE">
        <w:rPr>
          <w:rFonts w:ascii="Times New Roman" w:hAnsi="Times New Roman" w:cs="Times New Roman"/>
          <w:sz w:val="24"/>
          <w:szCs w:val="24"/>
        </w:rPr>
        <w:t>9.</w:t>
      </w:r>
      <w:r w:rsidR="00456141" w:rsidRPr="003524AE">
        <w:rPr>
          <w:rFonts w:ascii="Times New Roman" w:hAnsi="Times New Roman" w:cs="Times New Roman"/>
          <w:sz w:val="24"/>
          <w:szCs w:val="24"/>
        </w:rPr>
        <w:t>Ожегов С.И, Шведова И.Ю. Толковый словарь русского языка, Российская академия наук. Институт русского языка им. В.В.Виноградова. М., ООО «А ТЕМП», 2010.</w:t>
      </w:r>
    </w:p>
    <w:p w:rsidR="00BE277A" w:rsidRPr="00D46A7B" w:rsidRDefault="003524AE"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10</w:t>
      </w:r>
      <w:r w:rsidR="00BE277A" w:rsidRPr="00D46A7B">
        <w:rPr>
          <w:rFonts w:ascii="Times New Roman" w:hAnsi="Times New Roman" w:cs="Times New Roman"/>
          <w:sz w:val="24"/>
          <w:szCs w:val="24"/>
        </w:rPr>
        <w:t>.Полат Е.С. Новые педагогические и информационные технологии в системе образования. М., Академия, 2000</w:t>
      </w:r>
    </w:p>
    <w:p w:rsidR="00BE277A" w:rsidRDefault="003524AE" w:rsidP="003524AE">
      <w:pPr>
        <w:spacing w:after="0" w:line="360" w:lineRule="auto"/>
        <w:rPr>
          <w:rFonts w:ascii="Times New Roman" w:hAnsi="Times New Roman" w:cs="Times New Roman"/>
          <w:sz w:val="24"/>
          <w:szCs w:val="24"/>
        </w:rPr>
      </w:pPr>
      <w:r>
        <w:rPr>
          <w:rFonts w:ascii="Times New Roman" w:hAnsi="Times New Roman" w:cs="Times New Roman"/>
          <w:sz w:val="24"/>
          <w:szCs w:val="24"/>
        </w:rPr>
        <w:t>11</w:t>
      </w:r>
      <w:r w:rsidR="00BE277A" w:rsidRPr="00D46A7B">
        <w:rPr>
          <w:rFonts w:ascii="Times New Roman" w:hAnsi="Times New Roman" w:cs="Times New Roman"/>
          <w:sz w:val="24"/>
          <w:szCs w:val="24"/>
        </w:rPr>
        <w:t>.Селевко Г.К. Современные образовательные технологии. М., «Просвещение»,1998</w:t>
      </w:r>
    </w:p>
    <w:p w:rsidR="00456141" w:rsidRPr="003524AE" w:rsidRDefault="003524AE" w:rsidP="003524AE">
      <w:pPr>
        <w:spacing w:after="0" w:line="360" w:lineRule="auto"/>
        <w:rPr>
          <w:rFonts w:ascii="Times New Roman" w:hAnsi="Times New Roman" w:cs="Times New Roman"/>
          <w:sz w:val="24"/>
          <w:szCs w:val="24"/>
        </w:rPr>
      </w:pPr>
      <w:r w:rsidRPr="003524AE">
        <w:rPr>
          <w:rFonts w:ascii="Times New Roman" w:hAnsi="Times New Roman" w:cs="Times New Roman"/>
          <w:sz w:val="24"/>
          <w:szCs w:val="24"/>
        </w:rPr>
        <w:t>12.</w:t>
      </w:r>
      <w:r w:rsidR="00456141" w:rsidRPr="003524AE">
        <w:rPr>
          <w:rFonts w:ascii="Times New Roman" w:hAnsi="Times New Roman" w:cs="Times New Roman"/>
          <w:sz w:val="24"/>
          <w:szCs w:val="24"/>
        </w:rPr>
        <w:t>Шамова Т.И. Активизация учения школьников. М., 1979</w:t>
      </w:r>
    </w:p>
    <w:p w:rsidR="00BE277A" w:rsidRDefault="003524AE" w:rsidP="003524AE">
      <w:pPr>
        <w:spacing w:line="360" w:lineRule="auto"/>
        <w:rPr>
          <w:rFonts w:ascii="Times New Roman" w:hAnsi="Times New Roman" w:cs="Times New Roman"/>
          <w:sz w:val="24"/>
          <w:szCs w:val="24"/>
        </w:rPr>
      </w:pPr>
      <w:r>
        <w:rPr>
          <w:rFonts w:ascii="Times New Roman" w:hAnsi="Times New Roman" w:cs="Times New Roman"/>
          <w:sz w:val="24"/>
          <w:szCs w:val="24"/>
        </w:rPr>
        <w:t>13</w:t>
      </w:r>
      <w:r w:rsidR="00BE277A" w:rsidRPr="00D46A7B">
        <w:rPr>
          <w:rFonts w:ascii="Times New Roman" w:hAnsi="Times New Roman" w:cs="Times New Roman"/>
          <w:sz w:val="24"/>
          <w:szCs w:val="24"/>
        </w:rPr>
        <w:t>.</w:t>
      </w:r>
      <w:r w:rsidR="00144F79" w:rsidRPr="00D46A7B">
        <w:rPr>
          <w:rFonts w:ascii="Times New Roman" w:hAnsi="Times New Roman" w:cs="Times New Roman"/>
          <w:sz w:val="24"/>
          <w:szCs w:val="24"/>
        </w:rPr>
        <w:t>Якиманская И.С. Личностно – ориентированное обучение в современной школе. М., 1996.</w:t>
      </w:r>
    </w:p>
    <w:p w:rsidR="007B3B66" w:rsidRDefault="007B3B66" w:rsidP="007C4971">
      <w:pPr>
        <w:rPr>
          <w:rFonts w:ascii="Times New Roman" w:hAnsi="Times New Roman" w:cs="Times New Roman"/>
          <w:sz w:val="24"/>
          <w:szCs w:val="24"/>
        </w:rPr>
      </w:pPr>
      <w:r>
        <w:rPr>
          <w:rFonts w:ascii="Times New Roman" w:hAnsi="Times New Roman" w:cs="Times New Roman"/>
          <w:sz w:val="24"/>
          <w:szCs w:val="24"/>
        </w:rPr>
        <w:t>Интернет – ресурсы:</w:t>
      </w:r>
    </w:p>
    <w:p w:rsidR="007B3B66" w:rsidRPr="007B3B66" w:rsidRDefault="00C6072C" w:rsidP="007C4971">
      <w:pPr>
        <w:rPr>
          <w:rFonts w:ascii="Times New Roman" w:hAnsi="Times New Roman" w:cs="Times New Roman"/>
          <w:sz w:val="24"/>
          <w:szCs w:val="24"/>
        </w:rPr>
      </w:pPr>
      <w:hyperlink r:id="rId29" w:history="1">
        <w:r w:rsidR="007B3B66" w:rsidRPr="008649FE">
          <w:rPr>
            <w:rStyle w:val="a8"/>
            <w:rFonts w:ascii="Times New Roman" w:hAnsi="Times New Roman" w:cs="Times New Roman"/>
            <w:sz w:val="24"/>
            <w:szCs w:val="24"/>
            <w:lang w:val="en-US"/>
          </w:rPr>
          <w:t>http</w:t>
        </w:r>
        <w:r w:rsidR="007B3B66" w:rsidRPr="007B3B66">
          <w:rPr>
            <w:rStyle w:val="a8"/>
            <w:rFonts w:ascii="Times New Roman" w:hAnsi="Times New Roman" w:cs="Times New Roman"/>
            <w:sz w:val="24"/>
            <w:szCs w:val="24"/>
          </w:rPr>
          <w:t>://</w:t>
        </w:r>
        <w:r w:rsidR="007B3B66" w:rsidRPr="008649FE">
          <w:rPr>
            <w:rStyle w:val="a8"/>
            <w:rFonts w:ascii="Times New Roman" w:hAnsi="Times New Roman" w:cs="Times New Roman"/>
            <w:sz w:val="24"/>
            <w:szCs w:val="24"/>
            <w:lang w:val="en-US"/>
          </w:rPr>
          <w:t>pedsovet</w:t>
        </w:r>
        <w:r w:rsidR="007B3B66" w:rsidRPr="007B3B66">
          <w:rPr>
            <w:rStyle w:val="a8"/>
            <w:rFonts w:ascii="Times New Roman" w:hAnsi="Times New Roman" w:cs="Times New Roman"/>
            <w:sz w:val="24"/>
            <w:szCs w:val="24"/>
          </w:rPr>
          <w:t>.</w:t>
        </w:r>
        <w:r w:rsidR="007B3B66" w:rsidRPr="008649FE">
          <w:rPr>
            <w:rStyle w:val="a8"/>
            <w:rFonts w:ascii="Times New Roman" w:hAnsi="Times New Roman" w:cs="Times New Roman"/>
            <w:sz w:val="24"/>
            <w:szCs w:val="24"/>
            <w:lang w:val="en-US"/>
          </w:rPr>
          <w:t>org</w:t>
        </w:r>
      </w:hyperlink>
    </w:p>
    <w:p w:rsidR="007B3B66" w:rsidRPr="009030CD" w:rsidRDefault="00C6072C" w:rsidP="007C4971">
      <w:pPr>
        <w:rPr>
          <w:rFonts w:ascii="Times New Roman" w:hAnsi="Times New Roman" w:cs="Times New Roman"/>
          <w:sz w:val="24"/>
          <w:szCs w:val="24"/>
        </w:rPr>
      </w:pPr>
      <w:hyperlink r:id="rId30" w:history="1">
        <w:r w:rsidR="007B3B66" w:rsidRPr="008649FE">
          <w:rPr>
            <w:rStyle w:val="a8"/>
            <w:rFonts w:ascii="Times New Roman" w:hAnsi="Times New Roman" w:cs="Times New Roman"/>
            <w:sz w:val="24"/>
            <w:szCs w:val="24"/>
            <w:lang w:val="en-US"/>
          </w:rPr>
          <w:t>http</w:t>
        </w:r>
        <w:r w:rsidR="007B3B66" w:rsidRPr="008649FE">
          <w:rPr>
            <w:rStyle w:val="a8"/>
            <w:rFonts w:ascii="Times New Roman" w:hAnsi="Times New Roman" w:cs="Times New Roman"/>
            <w:sz w:val="24"/>
            <w:szCs w:val="24"/>
          </w:rPr>
          <w:t>://</w:t>
        </w:r>
        <w:r w:rsidR="007B3B66" w:rsidRPr="008649FE">
          <w:rPr>
            <w:rStyle w:val="a8"/>
            <w:rFonts w:ascii="Times New Roman" w:hAnsi="Times New Roman" w:cs="Times New Roman"/>
            <w:sz w:val="24"/>
            <w:szCs w:val="24"/>
            <w:lang w:val="en-US"/>
          </w:rPr>
          <w:t>festival</w:t>
        </w:r>
        <w:r w:rsidR="007B3B66" w:rsidRPr="008649FE">
          <w:rPr>
            <w:rStyle w:val="a8"/>
            <w:rFonts w:ascii="Times New Roman" w:hAnsi="Times New Roman" w:cs="Times New Roman"/>
            <w:sz w:val="24"/>
            <w:szCs w:val="24"/>
          </w:rPr>
          <w:t>.1</w:t>
        </w:r>
        <w:r w:rsidR="007B3B66" w:rsidRPr="008649FE">
          <w:rPr>
            <w:rStyle w:val="a8"/>
            <w:rFonts w:ascii="Times New Roman" w:hAnsi="Times New Roman" w:cs="Times New Roman"/>
            <w:sz w:val="24"/>
            <w:szCs w:val="24"/>
            <w:lang w:val="en-US"/>
          </w:rPr>
          <w:t>September</w:t>
        </w:r>
        <w:r w:rsidR="007B3B66" w:rsidRPr="009030CD">
          <w:rPr>
            <w:rStyle w:val="a8"/>
            <w:rFonts w:ascii="Times New Roman" w:hAnsi="Times New Roman" w:cs="Times New Roman"/>
            <w:sz w:val="24"/>
            <w:szCs w:val="24"/>
          </w:rPr>
          <w:t>.</w:t>
        </w:r>
        <w:r w:rsidR="007B3B66" w:rsidRPr="008649FE">
          <w:rPr>
            <w:rStyle w:val="a8"/>
            <w:rFonts w:ascii="Times New Roman" w:hAnsi="Times New Roman" w:cs="Times New Roman"/>
            <w:sz w:val="24"/>
            <w:szCs w:val="24"/>
            <w:lang w:val="en-US"/>
          </w:rPr>
          <w:t>ru</w:t>
        </w:r>
      </w:hyperlink>
    </w:p>
    <w:p w:rsidR="00642BF7" w:rsidRDefault="00642BF7" w:rsidP="00F47512">
      <w:pPr>
        <w:jc w:val="center"/>
        <w:rPr>
          <w:rFonts w:ascii="Times New Roman" w:hAnsi="Times New Roman" w:cs="Times New Roman"/>
          <w:b/>
          <w:color w:val="C0504D" w:themeColor="accent2"/>
          <w:sz w:val="32"/>
          <w:szCs w:val="32"/>
        </w:rPr>
      </w:pPr>
    </w:p>
    <w:p w:rsidR="00642BF7" w:rsidRDefault="00642BF7" w:rsidP="00F47512">
      <w:pPr>
        <w:jc w:val="center"/>
        <w:rPr>
          <w:rFonts w:ascii="Times New Roman" w:hAnsi="Times New Roman" w:cs="Times New Roman"/>
          <w:b/>
          <w:color w:val="C0504D" w:themeColor="accent2"/>
          <w:sz w:val="32"/>
          <w:szCs w:val="32"/>
        </w:rPr>
      </w:pPr>
    </w:p>
    <w:p w:rsidR="00642BF7" w:rsidRDefault="00642BF7" w:rsidP="00F47512">
      <w:pPr>
        <w:jc w:val="center"/>
        <w:rPr>
          <w:rFonts w:ascii="Times New Roman" w:hAnsi="Times New Roman" w:cs="Times New Roman"/>
          <w:b/>
          <w:color w:val="C0504D" w:themeColor="accent2"/>
          <w:sz w:val="32"/>
          <w:szCs w:val="32"/>
        </w:rPr>
      </w:pPr>
    </w:p>
    <w:p w:rsidR="00642BF7" w:rsidRDefault="00642BF7" w:rsidP="00F47512">
      <w:pPr>
        <w:jc w:val="center"/>
        <w:rPr>
          <w:rFonts w:ascii="Times New Roman" w:hAnsi="Times New Roman" w:cs="Times New Roman"/>
          <w:b/>
          <w:color w:val="C0504D" w:themeColor="accent2"/>
          <w:sz w:val="32"/>
          <w:szCs w:val="32"/>
        </w:rPr>
      </w:pPr>
    </w:p>
    <w:p w:rsidR="00642BF7" w:rsidRDefault="00642BF7" w:rsidP="00F47512">
      <w:pPr>
        <w:jc w:val="center"/>
        <w:rPr>
          <w:rFonts w:ascii="Times New Roman" w:hAnsi="Times New Roman" w:cs="Times New Roman"/>
          <w:b/>
          <w:color w:val="C0504D" w:themeColor="accent2"/>
          <w:sz w:val="32"/>
          <w:szCs w:val="32"/>
        </w:rPr>
      </w:pPr>
    </w:p>
    <w:p w:rsidR="000C5F0E" w:rsidRPr="003524AE" w:rsidRDefault="000C5F0E" w:rsidP="003524AE">
      <w:pPr>
        <w:jc w:val="center"/>
        <w:rPr>
          <w:rFonts w:ascii="Times New Roman" w:hAnsi="Times New Roman" w:cs="Times New Roman"/>
          <w:b/>
          <w:color w:val="17365D" w:themeColor="text2" w:themeShade="BF"/>
          <w:sz w:val="32"/>
          <w:szCs w:val="32"/>
        </w:rPr>
      </w:pPr>
      <w:r w:rsidRPr="003524AE">
        <w:rPr>
          <w:rFonts w:ascii="Times New Roman" w:hAnsi="Times New Roman" w:cs="Times New Roman"/>
          <w:b/>
          <w:color w:val="17365D" w:themeColor="text2" w:themeShade="BF"/>
          <w:sz w:val="32"/>
          <w:szCs w:val="32"/>
        </w:rPr>
        <w:t>Приложения.</w:t>
      </w:r>
    </w:p>
    <w:p w:rsidR="000C5F0E" w:rsidRDefault="000C5F0E" w:rsidP="00725E5C">
      <w:pPr>
        <w:rPr>
          <w:rFonts w:ascii="Times New Roman" w:hAnsi="Times New Roman" w:cs="Times New Roman"/>
          <w:b/>
          <w:color w:val="C0504D" w:themeColor="accent2"/>
          <w:sz w:val="24"/>
          <w:szCs w:val="24"/>
        </w:rPr>
      </w:pPr>
    </w:p>
    <w:p w:rsidR="0070662D" w:rsidRPr="000C5F0E" w:rsidRDefault="00725E5C" w:rsidP="000C5F0E">
      <w:pPr>
        <w:rPr>
          <w:rFonts w:ascii="Times New Roman" w:hAnsi="Times New Roman" w:cs="Times New Roman"/>
          <w:b/>
          <w:color w:val="C0504D" w:themeColor="accent2"/>
          <w:sz w:val="24"/>
          <w:szCs w:val="24"/>
        </w:rPr>
      </w:pPr>
      <w:r w:rsidRPr="00D46A7B">
        <w:rPr>
          <w:rFonts w:ascii="Times New Roman" w:hAnsi="Times New Roman" w:cs="Times New Roman"/>
          <w:b/>
          <w:color w:val="C0504D" w:themeColor="accent2"/>
          <w:sz w:val="24"/>
          <w:szCs w:val="24"/>
        </w:rPr>
        <w:t>Приложение 1.</w:t>
      </w:r>
      <w:r w:rsidR="0070662D" w:rsidRPr="00D46A7B">
        <w:rPr>
          <w:rFonts w:ascii="Times New Roman" w:hAnsi="Times New Roman" w:cs="Times New Roman"/>
          <w:b/>
          <w:color w:val="17365D" w:themeColor="text2" w:themeShade="BF"/>
          <w:sz w:val="24"/>
          <w:szCs w:val="24"/>
        </w:rPr>
        <w:t>Банк тем проектов</w:t>
      </w:r>
    </w:p>
    <w:p w:rsidR="007F2833" w:rsidRPr="00D46A7B" w:rsidRDefault="007F2833" w:rsidP="002D51E1">
      <w:pPr>
        <w:spacing w:after="0"/>
        <w:jc w:val="both"/>
        <w:rPr>
          <w:rFonts w:ascii="Times New Roman" w:hAnsi="Times New Roman" w:cs="Times New Roman"/>
          <w:sz w:val="24"/>
          <w:szCs w:val="24"/>
        </w:rPr>
      </w:pPr>
      <w:r w:rsidRPr="00D46A7B">
        <w:rPr>
          <w:rFonts w:ascii="Times New Roman" w:hAnsi="Times New Roman" w:cs="Times New Roman"/>
          <w:sz w:val="24"/>
          <w:szCs w:val="24"/>
        </w:rPr>
        <w:t>1.Что читают современные подростки?</w:t>
      </w:r>
    </w:p>
    <w:p w:rsidR="007F2833" w:rsidRPr="00D46A7B" w:rsidRDefault="007F2833" w:rsidP="002D51E1">
      <w:pPr>
        <w:spacing w:after="0"/>
        <w:jc w:val="both"/>
        <w:rPr>
          <w:rFonts w:ascii="Times New Roman" w:hAnsi="Times New Roman" w:cs="Times New Roman"/>
          <w:sz w:val="24"/>
          <w:szCs w:val="24"/>
        </w:rPr>
      </w:pPr>
      <w:r w:rsidRPr="00D46A7B">
        <w:rPr>
          <w:rFonts w:ascii="Times New Roman" w:hAnsi="Times New Roman" w:cs="Times New Roman"/>
          <w:sz w:val="24"/>
          <w:szCs w:val="24"/>
        </w:rPr>
        <w:t>2.Латинский язык – мертвый язык?</w:t>
      </w:r>
    </w:p>
    <w:p w:rsidR="007F2833" w:rsidRPr="00D46A7B" w:rsidRDefault="007F2833" w:rsidP="002D51E1">
      <w:pPr>
        <w:spacing w:after="0"/>
        <w:jc w:val="both"/>
        <w:rPr>
          <w:rFonts w:ascii="Times New Roman" w:hAnsi="Times New Roman" w:cs="Times New Roman"/>
          <w:sz w:val="24"/>
          <w:szCs w:val="24"/>
        </w:rPr>
      </w:pPr>
      <w:r w:rsidRPr="00D46A7B">
        <w:rPr>
          <w:rFonts w:ascii="Times New Roman" w:hAnsi="Times New Roman" w:cs="Times New Roman"/>
          <w:sz w:val="24"/>
          <w:szCs w:val="24"/>
        </w:rPr>
        <w:t>3.</w:t>
      </w:r>
      <w:r w:rsidR="002D51E1" w:rsidRPr="00D46A7B">
        <w:rPr>
          <w:rFonts w:ascii="Times New Roman" w:hAnsi="Times New Roman" w:cs="Times New Roman"/>
          <w:sz w:val="24"/>
          <w:szCs w:val="24"/>
        </w:rPr>
        <w:t>Телефонное общение: вчера, сегодня, завтра.</w:t>
      </w:r>
    </w:p>
    <w:p w:rsidR="002D51E1" w:rsidRPr="00D46A7B" w:rsidRDefault="002D51E1" w:rsidP="002D51E1">
      <w:pPr>
        <w:spacing w:after="0"/>
        <w:jc w:val="both"/>
        <w:rPr>
          <w:rFonts w:ascii="Times New Roman" w:hAnsi="Times New Roman" w:cs="Times New Roman"/>
          <w:sz w:val="24"/>
          <w:szCs w:val="24"/>
        </w:rPr>
      </w:pPr>
      <w:r w:rsidRPr="00D46A7B">
        <w:rPr>
          <w:rFonts w:ascii="Times New Roman" w:hAnsi="Times New Roman" w:cs="Times New Roman"/>
          <w:sz w:val="24"/>
          <w:szCs w:val="24"/>
        </w:rPr>
        <w:t>4.Английские «хулиганы» в русском языке.</w:t>
      </w:r>
    </w:p>
    <w:p w:rsidR="002D51E1" w:rsidRPr="00D46A7B" w:rsidRDefault="002D51E1" w:rsidP="008E7122">
      <w:pPr>
        <w:spacing w:after="0"/>
        <w:jc w:val="both"/>
        <w:rPr>
          <w:rFonts w:ascii="Times New Roman" w:hAnsi="Times New Roman" w:cs="Times New Roman"/>
          <w:sz w:val="24"/>
          <w:szCs w:val="24"/>
        </w:rPr>
      </w:pPr>
      <w:r w:rsidRPr="00D46A7B">
        <w:rPr>
          <w:rFonts w:ascii="Times New Roman" w:hAnsi="Times New Roman" w:cs="Times New Roman"/>
          <w:sz w:val="24"/>
          <w:szCs w:val="24"/>
        </w:rPr>
        <w:t>5.У.Шекспир. Кто он?</w:t>
      </w:r>
    </w:p>
    <w:p w:rsidR="002D51E1" w:rsidRPr="00D46A7B" w:rsidRDefault="008E7122" w:rsidP="00A6233F">
      <w:pPr>
        <w:spacing w:after="0"/>
        <w:jc w:val="both"/>
        <w:rPr>
          <w:rFonts w:ascii="Times New Roman" w:hAnsi="Times New Roman" w:cs="Times New Roman"/>
          <w:sz w:val="24"/>
          <w:szCs w:val="24"/>
        </w:rPr>
      </w:pPr>
      <w:r w:rsidRPr="00D46A7B">
        <w:rPr>
          <w:rFonts w:ascii="Times New Roman" w:hAnsi="Times New Roman" w:cs="Times New Roman"/>
          <w:sz w:val="24"/>
          <w:szCs w:val="24"/>
        </w:rPr>
        <w:t>6.</w:t>
      </w:r>
      <w:r w:rsidR="002D51E1" w:rsidRPr="00D46A7B">
        <w:rPr>
          <w:rFonts w:ascii="Times New Roman" w:hAnsi="Times New Roman" w:cs="Times New Roman"/>
          <w:sz w:val="24"/>
          <w:szCs w:val="24"/>
        </w:rPr>
        <w:t>Современные средства для чтения книг. Что выбирает молодежь?</w:t>
      </w:r>
    </w:p>
    <w:p w:rsidR="008E7122" w:rsidRPr="00D46A7B" w:rsidRDefault="00A6233F" w:rsidP="00A6233F">
      <w:pPr>
        <w:spacing w:after="0"/>
        <w:jc w:val="both"/>
        <w:rPr>
          <w:rFonts w:ascii="Times New Roman" w:hAnsi="Times New Roman" w:cs="Times New Roman"/>
          <w:sz w:val="24"/>
          <w:szCs w:val="24"/>
        </w:rPr>
      </w:pPr>
      <w:r w:rsidRPr="00D46A7B">
        <w:rPr>
          <w:rFonts w:ascii="Times New Roman" w:hAnsi="Times New Roman" w:cs="Times New Roman"/>
          <w:sz w:val="24"/>
          <w:szCs w:val="24"/>
        </w:rPr>
        <w:t>7.</w:t>
      </w:r>
      <w:r w:rsidR="008E7122" w:rsidRPr="00D46A7B">
        <w:rPr>
          <w:rFonts w:ascii="Times New Roman" w:hAnsi="Times New Roman" w:cs="Times New Roman"/>
          <w:sz w:val="24"/>
          <w:szCs w:val="24"/>
        </w:rPr>
        <w:t>Влияние чтения художественной литературы на эмоциональное состояние человека.</w:t>
      </w:r>
    </w:p>
    <w:p w:rsidR="00A6233F" w:rsidRPr="00D46A7B" w:rsidRDefault="00A6233F" w:rsidP="00A6233F">
      <w:pPr>
        <w:spacing w:after="0"/>
        <w:jc w:val="both"/>
        <w:rPr>
          <w:rFonts w:ascii="Times New Roman" w:hAnsi="Times New Roman" w:cs="Times New Roman"/>
          <w:sz w:val="24"/>
          <w:szCs w:val="24"/>
        </w:rPr>
      </w:pPr>
      <w:r w:rsidRPr="00D46A7B">
        <w:rPr>
          <w:rFonts w:ascii="Times New Roman" w:hAnsi="Times New Roman" w:cs="Times New Roman"/>
          <w:sz w:val="24"/>
          <w:szCs w:val="24"/>
        </w:rPr>
        <w:t>8.Происхождение моей фамилии.</w:t>
      </w:r>
    </w:p>
    <w:p w:rsidR="00A6233F" w:rsidRPr="00D46A7B" w:rsidRDefault="00A6233F" w:rsidP="00CC4827">
      <w:pPr>
        <w:spacing w:after="0"/>
        <w:jc w:val="both"/>
        <w:rPr>
          <w:rFonts w:ascii="Times New Roman" w:hAnsi="Times New Roman" w:cs="Times New Roman"/>
          <w:sz w:val="24"/>
          <w:szCs w:val="24"/>
        </w:rPr>
      </w:pPr>
      <w:r w:rsidRPr="00D46A7B">
        <w:rPr>
          <w:rFonts w:ascii="Times New Roman" w:hAnsi="Times New Roman" w:cs="Times New Roman"/>
          <w:sz w:val="24"/>
          <w:szCs w:val="24"/>
        </w:rPr>
        <w:t>9.</w:t>
      </w:r>
      <w:r w:rsidR="00CC4827" w:rsidRPr="00D46A7B">
        <w:rPr>
          <w:rFonts w:ascii="Times New Roman" w:hAnsi="Times New Roman" w:cs="Times New Roman"/>
          <w:sz w:val="24"/>
          <w:szCs w:val="24"/>
        </w:rPr>
        <w:t>Значение творчества пер</w:t>
      </w:r>
      <w:r w:rsidR="0023130C" w:rsidRPr="00D46A7B">
        <w:rPr>
          <w:rFonts w:ascii="Times New Roman" w:hAnsi="Times New Roman" w:cs="Times New Roman"/>
          <w:sz w:val="24"/>
          <w:szCs w:val="24"/>
        </w:rPr>
        <w:t xml:space="preserve">едвижников в культурной жизни </w:t>
      </w:r>
      <w:r w:rsidR="0023130C" w:rsidRPr="00D46A7B">
        <w:rPr>
          <w:rFonts w:ascii="Times New Roman" w:hAnsi="Times New Roman" w:cs="Times New Roman"/>
          <w:sz w:val="24"/>
          <w:szCs w:val="24"/>
          <w:lang w:val="en-US"/>
        </w:rPr>
        <w:t>XIX</w:t>
      </w:r>
      <w:r w:rsidR="00CC4827" w:rsidRPr="00D46A7B">
        <w:rPr>
          <w:rFonts w:ascii="Times New Roman" w:hAnsi="Times New Roman" w:cs="Times New Roman"/>
          <w:sz w:val="24"/>
          <w:szCs w:val="24"/>
        </w:rPr>
        <w:t xml:space="preserve"> века.</w:t>
      </w:r>
    </w:p>
    <w:p w:rsidR="00CC4827" w:rsidRPr="00D46A7B" w:rsidRDefault="00CC4827" w:rsidP="00CC4827">
      <w:pPr>
        <w:spacing w:after="0"/>
        <w:jc w:val="both"/>
        <w:rPr>
          <w:rFonts w:ascii="Times New Roman" w:hAnsi="Times New Roman" w:cs="Times New Roman"/>
          <w:sz w:val="24"/>
          <w:szCs w:val="24"/>
        </w:rPr>
      </w:pPr>
      <w:r w:rsidRPr="00D46A7B">
        <w:rPr>
          <w:rFonts w:ascii="Times New Roman" w:hAnsi="Times New Roman" w:cs="Times New Roman"/>
          <w:sz w:val="24"/>
          <w:szCs w:val="24"/>
        </w:rPr>
        <w:t>10.Жвачка – вред или польза?</w:t>
      </w:r>
    </w:p>
    <w:p w:rsidR="00CC4827" w:rsidRPr="00D46A7B" w:rsidRDefault="00CC4827" w:rsidP="008A073D">
      <w:pPr>
        <w:spacing w:after="0"/>
        <w:jc w:val="both"/>
        <w:rPr>
          <w:rFonts w:ascii="Times New Roman" w:hAnsi="Times New Roman" w:cs="Times New Roman"/>
          <w:sz w:val="24"/>
          <w:szCs w:val="24"/>
        </w:rPr>
      </w:pPr>
      <w:r w:rsidRPr="00D46A7B">
        <w:rPr>
          <w:rFonts w:ascii="Times New Roman" w:hAnsi="Times New Roman" w:cs="Times New Roman"/>
          <w:sz w:val="24"/>
          <w:szCs w:val="24"/>
        </w:rPr>
        <w:t>11.</w:t>
      </w:r>
      <w:r w:rsidR="008A073D" w:rsidRPr="00D46A7B">
        <w:rPr>
          <w:rFonts w:ascii="Times New Roman" w:hAnsi="Times New Roman" w:cs="Times New Roman"/>
          <w:sz w:val="24"/>
          <w:szCs w:val="24"/>
        </w:rPr>
        <w:t>Индийский танец как разновидность восточного танца.</w:t>
      </w:r>
    </w:p>
    <w:p w:rsidR="008A073D" w:rsidRPr="00D46A7B" w:rsidRDefault="008A073D" w:rsidP="00E537B8">
      <w:pPr>
        <w:spacing w:after="0"/>
        <w:jc w:val="both"/>
        <w:rPr>
          <w:rFonts w:ascii="Times New Roman" w:hAnsi="Times New Roman" w:cs="Times New Roman"/>
          <w:sz w:val="24"/>
          <w:szCs w:val="24"/>
        </w:rPr>
      </w:pPr>
      <w:r w:rsidRPr="00D46A7B">
        <w:rPr>
          <w:rFonts w:ascii="Times New Roman" w:hAnsi="Times New Roman" w:cs="Times New Roman"/>
          <w:sz w:val="24"/>
          <w:szCs w:val="24"/>
        </w:rPr>
        <w:t>12.Знаменитые люди нашего края. А.</w:t>
      </w:r>
      <w:r w:rsidR="00CE29B5" w:rsidRPr="00D46A7B">
        <w:rPr>
          <w:rFonts w:ascii="Times New Roman" w:hAnsi="Times New Roman" w:cs="Times New Roman"/>
          <w:sz w:val="24"/>
          <w:szCs w:val="24"/>
        </w:rPr>
        <w:t xml:space="preserve"> </w:t>
      </w:r>
      <w:r w:rsidRPr="00D46A7B">
        <w:rPr>
          <w:rFonts w:ascii="Times New Roman" w:hAnsi="Times New Roman" w:cs="Times New Roman"/>
          <w:sz w:val="24"/>
          <w:szCs w:val="24"/>
        </w:rPr>
        <w:t>П.</w:t>
      </w:r>
      <w:r w:rsidR="00CE29B5" w:rsidRPr="00D46A7B">
        <w:rPr>
          <w:rFonts w:ascii="Times New Roman" w:hAnsi="Times New Roman" w:cs="Times New Roman"/>
          <w:sz w:val="24"/>
          <w:szCs w:val="24"/>
        </w:rPr>
        <w:t xml:space="preserve"> </w:t>
      </w:r>
      <w:r w:rsidRPr="00D46A7B">
        <w:rPr>
          <w:rFonts w:ascii="Times New Roman" w:hAnsi="Times New Roman" w:cs="Times New Roman"/>
          <w:sz w:val="24"/>
          <w:szCs w:val="24"/>
        </w:rPr>
        <w:t>Мадарин – представитель наивного искусства.</w:t>
      </w:r>
    </w:p>
    <w:p w:rsidR="008A073D" w:rsidRPr="00D46A7B" w:rsidRDefault="008A073D" w:rsidP="00E537B8">
      <w:pPr>
        <w:spacing w:after="0"/>
        <w:jc w:val="both"/>
        <w:rPr>
          <w:rFonts w:ascii="Times New Roman" w:hAnsi="Times New Roman" w:cs="Times New Roman"/>
          <w:sz w:val="24"/>
          <w:szCs w:val="24"/>
        </w:rPr>
      </w:pPr>
      <w:r w:rsidRPr="00D46A7B">
        <w:rPr>
          <w:rFonts w:ascii="Times New Roman" w:hAnsi="Times New Roman" w:cs="Times New Roman"/>
          <w:sz w:val="24"/>
          <w:szCs w:val="24"/>
        </w:rPr>
        <w:t>13.Пресса – зеркало мира?</w:t>
      </w:r>
    </w:p>
    <w:p w:rsidR="008A073D" w:rsidRPr="00D46A7B" w:rsidRDefault="008A073D" w:rsidP="00E537B8">
      <w:pPr>
        <w:spacing w:after="0"/>
        <w:jc w:val="both"/>
        <w:rPr>
          <w:rFonts w:ascii="Times New Roman" w:hAnsi="Times New Roman" w:cs="Times New Roman"/>
          <w:sz w:val="24"/>
          <w:szCs w:val="24"/>
        </w:rPr>
      </w:pPr>
      <w:r w:rsidRPr="00D46A7B">
        <w:rPr>
          <w:rFonts w:ascii="Times New Roman" w:hAnsi="Times New Roman" w:cs="Times New Roman"/>
          <w:sz w:val="24"/>
          <w:szCs w:val="24"/>
        </w:rPr>
        <w:t>14.Слово «кремль» в русском языке: проис</w:t>
      </w:r>
      <w:r w:rsidR="00E537B8" w:rsidRPr="00D46A7B">
        <w:rPr>
          <w:rFonts w:ascii="Times New Roman" w:hAnsi="Times New Roman" w:cs="Times New Roman"/>
          <w:sz w:val="24"/>
          <w:szCs w:val="24"/>
        </w:rPr>
        <w:t>хождение, значение, восприятие.</w:t>
      </w:r>
    </w:p>
    <w:p w:rsidR="008A073D" w:rsidRPr="00D46A7B" w:rsidRDefault="008A073D" w:rsidP="00E537B8">
      <w:pPr>
        <w:spacing w:after="0"/>
        <w:jc w:val="both"/>
        <w:rPr>
          <w:rFonts w:ascii="Times New Roman" w:hAnsi="Times New Roman" w:cs="Times New Roman"/>
          <w:sz w:val="24"/>
          <w:szCs w:val="24"/>
        </w:rPr>
      </w:pPr>
      <w:r w:rsidRPr="00D46A7B">
        <w:rPr>
          <w:rFonts w:ascii="Times New Roman" w:hAnsi="Times New Roman" w:cs="Times New Roman"/>
          <w:sz w:val="24"/>
          <w:szCs w:val="24"/>
        </w:rPr>
        <w:t>15.</w:t>
      </w:r>
      <w:r w:rsidR="00E537B8" w:rsidRPr="00D46A7B">
        <w:rPr>
          <w:rFonts w:ascii="Times New Roman" w:hAnsi="Times New Roman" w:cs="Times New Roman"/>
          <w:sz w:val="24"/>
          <w:szCs w:val="24"/>
        </w:rPr>
        <w:t>Топонимика села Архангел.</w:t>
      </w:r>
    </w:p>
    <w:p w:rsidR="00E537B8" w:rsidRPr="00D46A7B" w:rsidRDefault="00E537B8" w:rsidP="004768C2">
      <w:pPr>
        <w:spacing w:after="0"/>
        <w:jc w:val="both"/>
        <w:rPr>
          <w:rFonts w:ascii="Times New Roman" w:hAnsi="Times New Roman" w:cs="Times New Roman"/>
          <w:sz w:val="24"/>
          <w:szCs w:val="24"/>
        </w:rPr>
      </w:pPr>
      <w:r w:rsidRPr="00D46A7B">
        <w:rPr>
          <w:rFonts w:ascii="Times New Roman" w:hAnsi="Times New Roman" w:cs="Times New Roman"/>
          <w:sz w:val="24"/>
          <w:szCs w:val="24"/>
        </w:rPr>
        <w:t>16.Использование пословиц и поговорок в творчестве А.С.Пушкина.</w:t>
      </w:r>
    </w:p>
    <w:p w:rsidR="002E3B1B" w:rsidRPr="00D46A7B" w:rsidRDefault="00127BF9" w:rsidP="004768C2">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17.Распространенные женские и мужские имена </w:t>
      </w:r>
      <w:r w:rsidR="00CE29B5" w:rsidRPr="00D46A7B">
        <w:rPr>
          <w:rFonts w:ascii="Times New Roman" w:hAnsi="Times New Roman" w:cs="Times New Roman"/>
          <w:sz w:val="24"/>
          <w:szCs w:val="24"/>
        </w:rPr>
        <w:t>в нашей школе.</w:t>
      </w:r>
    </w:p>
    <w:p w:rsidR="008A2DE4" w:rsidRPr="00D46A7B" w:rsidRDefault="00CE29B5" w:rsidP="008A2DE4">
      <w:pPr>
        <w:spacing w:after="0"/>
        <w:jc w:val="both"/>
        <w:rPr>
          <w:rFonts w:ascii="Times New Roman" w:hAnsi="Times New Roman" w:cs="Times New Roman"/>
          <w:sz w:val="24"/>
          <w:szCs w:val="24"/>
        </w:rPr>
      </w:pPr>
      <w:r w:rsidRPr="00D46A7B">
        <w:rPr>
          <w:rFonts w:ascii="Times New Roman" w:hAnsi="Times New Roman" w:cs="Times New Roman"/>
          <w:sz w:val="24"/>
          <w:szCs w:val="24"/>
        </w:rPr>
        <w:t>18.</w:t>
      </w:r>
      <w:r w:rsidR="004768C2" w:rsidRPr="00D46A7B">
        <w:rPr>
          <w:rFonts w:ascii="Times New Roman" w:hAnsi="Times New Roman" w:cs="Times New Roman"/>
          <w:sz w:val="24"/>
          <w:szCs w:val="24"/>
        </w:rPr>
        <w:t>Я</w:t>
      </w:r>
      <w:r w:rsidR="008A2DE4" w:rsidRPr="00D46A7B">
        <w:rPr>
          <w:rFonts w:ascii="Times New Roman" w:hAnsi="Times New Roman" w:cs="Times New Roman"/>
          <w:sz w:val="24"/>
          <w:szCs w:val="24"/>
        </w:rPr>
        <w:t>зык современной рекламы.</w:t>
      </w:r>
    </w:p>
    <w:p w:rsidR="004768C2" w:rsidRPr="00D46A7B" w:rsidRDefault="004768C2" w:rsidP="00F25BBD">
      <w:pPr>
        <w:spacing w:after="0"/>
        <w:jc w:val="both"/>
        <w:rPr>
          <w:rFonts w:ascii="Times New Roman" w:hAnsi="Times New Roman" w:cs="Times New Roman"/>
          <w:sz w:val="24"/>
          <w:szCs w:val="24"/>
        </w:rPr>
      </w:pPr>
      <w:r w:rsidRPr="00D46A7B">
        <w:rPr>
          <w:rFonts w:ascii="Times New Roman" w:hAnsi="Times New Roman" w:cs="Times New Roman"/>
          <w:sz w:val="24"/>
          <w:szCs w:val="24"/>
        </w:rPr>
        <w:t>19.</w:t>
      </w:r>
      <w:r w:rsidR="008A2DE4" w:rsidRPr="00D46A7B">
        <w:rPr>
          <w:rFonts w:ascii="Times New Roman" w:hAnsi="Times New Roman" w:cs="Times New Roman"/>
          <w:sz w:val="24"/>
          <w:szCs w:val="24"/>
        </w:rPr>
        <w:t xml:space="preserve">Языковой вкус поэзии </w:t>
      </w:r>
      <w:r w:rsidR="00F25BBD" w:rsidRPr="00D46A7B">
        <w:rPr>
          <w:rFonts w:ascii="Times New Roman" w:hAnsi="Times New Roman" w:cs="Times New Roman"/>
          <w:sz w:val="24"/>
          <w:szCs w:val="24"/>
        </w:rPr>
        <w:t>Б.Окуджавы.</w:t>
      </w:r>
    </w:p>
    <w:p w:rsidR="00F25BBD" w:rsidRPr="00D46A7B" w:rsidRDefault="00F25BBD" w:rsidP="00F25BBD">
      <w:pPr>
        <w:spacing w:after="0"/>
        <w:jc w:val="both"/>
        <w:rPr>
          <w:rFonts w:ascii="Times New Roman" w:hAnsi="Times New Roman" w:cs="Times New Roman"/>
          <w:sz w:val="24"/>
          <w:szCs w:val="24"/>
        </w:rPr>
      </w:pPr>
      <w:r w:rsidRPr="00D46A7B">
        <w:rPr>
          <w:rFonts w:ascii="Times New Roman" w:hAnsi="Times New Roman" w:cs="Times New Roman"/>
          <w:sz w:val="24"/>
          <w:szCs w:val="24"/>
        </w:rPr>
        <w:t>20.Скверн</w:t>
      </w:r>
      <w:r w:rsidR="0023130C" w:rsidRPr="00D46A7B">
        <w:rPr>
          <w:rFonts w:ascii="Times New Roman" w:hAnsi="Times New Roman" w:cs="Times New Roman"/>
          <w:sz w:val="24"/>
          <w:szCs w:val="24"/>
        </w:rPr>
        <w:t>ословие - социальная проблема?</w:t>
      </w:r>
    </w:p>
    <w:p w:rsidR="00F25BBD" w:rsidRPr="00D46A7B" w:rsidRDefault="00F25BBD" w:rsidP="00F25BBD">
      <w:pPr>
        <w:spacing w:after="0"/>
        <w:jc w:val="both"/>
        <w:rPr>
          <w:rFonts w:ascii="Times New Roman" w:hAnsi="Times New Roman" w:cs="Times New Roman"/>
          <w:sz w:val="24"/>
          <w:szCs w:val="24"/>
        </w:rPr>
      </w:pPr>
      <w:r w:rsidRPr="00D46A7B">
        <w:rPr>
          <w:rFonts w:ascii="Times New Roman" w:hAnsi="Times New Roman" w:cs="Times New Roman"/>
          <w:sz w:val="24"/>
          <w:szCs w:val="24"/>
        </w:rPr>
        <w:t>21.Н.В.Гоголь – гурман?</w:t>
      </w:r>
    </w:p>
    <w:p w:rsidR="00F25BBD" w:rsidRPr="00D46A7B" w:rsidRDefault="00F25BBD" w:rsidP="0023130C">
      <w:pPr>
        <w:spacing w:after="0"/>
        <w:jc w:val="both"/>
        <w:rPr>
          <w:rFonts w:ascii="Times New Roman" w:hAnsi="Times New Roman" w:cs="Times New Roman"/>
          <w:sz w:val="24"/>
          <w:szCs w:val="24"/>
        </w:rPr>
      </w:pPr>
      <w:r w:rsidRPr="00D46A7B">
        <w:rPr>
          <w:rFonts w:ascii="Times New Roman" w:hAnsi="Times New Roman" w:cs="Times New Roman"/>
          <w:sz w:val="24"/>
          <w:szCs w:val="24"/>
        </w:rPr>
        <w:t>22.SMS – новый речевой жанр?</w:t>
      </w:r>
    </w:p>
    <w:p w:rsidR="00F25BBD" w:rsidRPr="00D46A7B" w:rsidRDefault="00F25BBD" w:rsidP="0023130C">
      <w:pPr>
        <w:spacing w:after="0"/>
        <w:jc w:val="both"/>
        <w:rPr>
          <w:rFonts w:ascii="Times New Roman" w:hAnsi="Times New Roman" w:cs="Times New Roman"/>
          <w:sz w:val="24"/>
          <w:szCs w:val="24"/>
        </w:rPr>
      </w:pPr>
      <w:r w:rsidRPr="00D46A7B">
        <w:rPr>
          <w:rFonts w:ascii="Times New Roman" w:hAnsi="Times New Roman" w:cs="Times New Roman"/>
          <w:sz w:val="24"/>
          <w:szCs w:val="24"/>
        </w:rPr>
        <w:t>23.</w:t>
      </w:r>
      <w:r w:rsidR="0023130C" w:rsidRPr="00D46A7B">
        <w:rPr>
          <w:rFonts w:ascii="Times New Roman" w:hAnsi="Times New Roman" w:cs="Times New Roman"/>
          <w:sz w:val="24"/>
          <w:szCs w:val="24"/>
        </w:rPr>
        <w:t>Влияние комнатных растений на здоровье человека.</w:t>
      </w:r>
    </w:p>
    <w:p w:rsidR="0023130C" w:rsidRPr="00D46A7B" w:rsidRDefault="0023130C" w:rsidP="0023130C">
      <w:pPr>
        <w:spacing w:after="0"/>
        <w:jc w:val="both"/>
        <w:rPr>
          <w:rFonts w:ascii="Times New Roman" w:hAnsi="Times New Roman" w:cs="Times New Roman"/>
          <w:sz w:val="24"/>
          <w:szCs w:val="24"/>
        </w:rPr>
      </w:pPr>
      <w:r w:rsidRPr="00D46A7B">
        <w:rPr>
          <w:rFonts w:ascii="Times New Roman" w:hAnsi="Times New Roman" w:cs="Times New Roman"/>
          <w:sz w:val="24"/>
          <w:szCs w:val="24"/>
        </w:rPr>
        <w:t>24. Откуда пошло название города Меленки?</w:t>
      </w:r>
    </w:p>
    <w:p w:rsidR="0023130C" w:rsidRPr="00D46A7B" w:rsidRDefault="0023130C" w:rsidP="0023130C">
      <w:pPr>
        <w:spacing w:after="0"/>
        <w:jc w:val="both"/>
        <w:rPr>
          <w:rFonts w:ascii="Times New Roman" w:hAnsi="Times New Roman" w:cs="Times New Roman"/>
          <w:sz w:val="24"/>
          <w:szCs w:val="24"/>
        </w:rPr>
      </w:pPr>
      <w:r w:rsidRPr="00D46A7B">
        <w:rPr>
          <w:rFonts w:ascii="Times New Roman" w:hAnsi="Times New Roman" w:cs="Times New Roman"/>
          <w:sz w:val="24"/>
          <w:szCs w:val="24"/>
        </w:rPr>
        <w:t>25.Борис Пастернак – музыкант, художник, философ, поэт?</w:t>
      </w:r>
    </w:p>
    <w:p w:rsidR="0023130C" w:rsidRPr="00D46A7B" w:rsidRDefault="0023130C" w:rsidP="00734492">
      <w:pPr>
        <w:spacing w:after="0"/>
        <w:jc w:val="both"/>
        <w:rPr>
          <w:rFonts w:ascii="Times New Roman" w:hAnsi="Times New Roman" w:cs="Times New Roman"/>
          <w:sz w:val="24"/>
          <w:szCs w:val="24"/>
        </w:rPr>
      </w:pPr>
      <w:r w:rsidRPr="00D46A7B">
        <w:rPr>
          <w:rFonts w:ascii="Times New Roman" w:hAnsi="Times New Roman" w:cs="Times New Roman"/>
          <w:sz w:val="24"/>
          <w:szCs w:val="24"/>
        </w:rPr>
        <w:t>26.</w:t>
      </w:r>
      <w:r w:rsidR="00714456" w:rsidRPr="00D46A7B">
        <w:rPr>
          <w:rFonts w:ascii="Times New Roman" w:hAnsi="Times New Roman" w:cs="Times New Roman"/>
          <w:sz w:val="24"/>
          <w:szCs w:val="24"/>
        </w:rPr>
        <w:t>Роль современной музыки в жизни подростка.</w:t>
      </w:r>
    </w:p>
    <w:p w:rsidR="00714456" w:rsidRPr="00D46A7B" w:rsidRDefault="00714456" w:rsidP="00734492">
      <w:pPr>
        <w:spacing w:after="0"/>
        <w:jc w:val="both"/>
        <w:rPr>
          <w:rFonts w:ascii="Times New Roman" w:hAnsi="Times New Roman" w:cs="Times New Roman"/>
          <w:sz w:val="24"/>
          <w:szCs w:val="24"/>
        </w:rPr>
      </w:pPr>
      <w:r w:rsidRPr="00D46A7B">
        <w:rPr>
          <w:rFonts w:ascii="Times New Roman" w:hAnsi="Times New Roman" w:cs="Times New Roman"/>
          <w:sz w:val="24"/>
          <w:szCs w:val="24"/>
        </w:rPr>
        <w:t>27.</w:t>
      </w:r>
      <w:r w:rsidR="00734492" w:rsidRPr="00D46A7B">
        <w:rPr>
          <w:rFonts w:ascii="Times New Roman" w:hAnsi="Times New Roman" w:cs="Times New Roman"/>
          <w:sz w:val="24"/>
          <w:szCs w:val="24"/>
        </w:rPr>
        <w:t>Какой быть молодежной лексике?</w:t>
      </w:r>
    </w:p>
    <w:p w:rsidR="00734492" w:rsidRPr="00D46A7B" w:rsidRDefault="00734492" w:rsidP="00734492">
      <w:pPr>
        <w:spacing w:after="0"/>
        <w:jc w:val="both"/>
        <w:rPr>
          <w:rFonts w:ascii="Times New Roman" w:hAnsi="Times New Roman" w:cs="Times New Roman"/>
          <w:sz w:val="24"/>
          <w:szCs w:val="24"/>
        </w:rPr>
      </w:pPr>
      <w:r w:rsidRPr="00D46A7B">
        <w:rPr>
          <w:rFonts w:ascii="Times New Roman" w:hAnsi="Times New Roman" w:cs="Times New Roman"/>
          <w:sz w:val="24"/>
          <w:szCs w:val="24"/>
        </w:rPr>
        <w:lastRenderedPageBreak/>
        <w:t xml:space="preserve">28.Мода </w:t>
      </w:r>
      <w:r w:rsidRPr="00D46A7B">
        <w:rPr>
          <w:rFonts w:ascii="Times New Roman" w:hAnsi="Times New Roman" w:cs="Times New Roman"/>
          <w:sz w:val="24"/>
          <w:szCs w:val="24"/>
          <w:lang w:val="en-US"/>
        </w:rPr>
        <w:t>XIX</w:t>
      </w:r>
      <w:r w:rsidRPr="00D46A7B">
        <w:rPr>
          <w:rFonts w:ascii="Times New Roman" w:hAnsi="Times New Roman" w:cs="Times New Roman"/>
          <w:sz w:val="24"/>
          <w:szCs w:val="24"/>
        </w:rPr>
        <w:t xml:space="preserve"> века и отражение ее в творчестве А.С.Пушкина.</w:t>
      </w:r>
    </w:p>
    <w:p w:rsidR="00734492" w:rsidRPr="00D46A7B" w:rsidRDefault="00734492" w:rsidP="00CD37A8">
      <w:pPr>
        <w:spacing w:after="0"/>
        <w:jc w:val="both"/>
        <w:rPr>
          <w:rFonts w:ascii="Times New Roman" w:hAnsi="Times New Roman" w:cs="Times New Roman"/>
          <w:sz w:val="24"/>
          <w:szCs w:val="24"/>
        </w:rPr>
      </w:pPr>
      <w:r w:rsidRPr="00D46A7B">
        <w:rPr>
          <w:rFonts w:ascii="Times New Roman" w:hAnsi="Times New Roman" w:cs="Times New Roman"/>
          <w:sz w:val="24"/>
          <w:szCs w:val="24"/>
        </w:rPr>
        <w:t>29.Истоки гуманизма С.Есенина.</w:t>
      </w:r>
    </w:p>
    <w:p w:rsidR="00734492" w:rsidRPr="00D46A7B" w:rsidRDefault="00734492" w:rsidP="00CD37A8">
      <w:pPr>
        <w:spacing w:after="0"/>
        <w:jc w:val="both"/>
        <w:rPr>
          <w:rFonts w:ascii="Times New Roman" w:hAnsi="Times New Roman" w:cs="Times New Roman"/>
          <w:sz w:val="24"/>
          <w:szCs w:val="24"/>
        </w:rPr>
      </w:pPr>
      <w:r w:rsidRPr="00D46A7B">
        <w:rPr>
          <w:rFonts w:ascii="Times New Roman" w:hAnsi="Times New Roman" w:cs="Times New Roman"/>
          <w:sz w:val="24"/>
          <w:szCs w:val="24"/>
        </w:rPr>
        <w:t>30. Книги М.Шолохова – всегда открытие?</w:t>
      </w:r>
    </w:p>
    <w:p w:rsidR="00734492" w:rsidRPr="00D46A7B" w:rsidRDefault="00734492" w:rsidP="00CD37A8">
      <w:pPr>
        <w:spacing w:after="0"/>
        <w:jc w:val="both"/>
        <w:rPr>
          <w:rFonts w:ascii="Times New Roman" w:hAnsi="Times New Roman" w:cs="Times New Roman"/>
          <w:sz w:val="24"/>
          <w:szCs w:val="24"/>
        </w:rPr>
      </w:pPr>
      <w:r w:rsidRPr="00D46A7B">
        <w:rPr>
          <w:rFonts w:ascii="Times New Roman" w:hAnsi="Times New Roman" w:cs="Times New Roman"/>
          <w:sz w:val="24"/>
          <w:szCs w:val="24"/>
        </w:rPr>
        <w:t>31.</w:t>
      </w:r>
      <w:r w:rsidR="00CD37A8" w:rsidRPr="00D46A7B">
        <w:rPr>
          <w:rFonts w:ascii="Times New Roman" w:hAnsi="Times New Roman" w:cs="Times New Roman"/>
          <w:sz w:val="24"/>
          <w:szCs w:val="24"/>
        </w:rPr>
        <w:t>Контрастные синонимы в лирике М.Цветаевой.</w:t>
      </w:r>
    </w:p>
    <w:p w:rsidR="00CD37A8" w:rsidRPr="00D46A7B" w:rsidRDefault="00CD37A8" w:rsidP="00CD37A8">
      <w:pPr>
        <w:spacing w:after="0"/>
        <w:jc w:val="both"/>
        <w:rPr>
          <w:rFonts w:ascii="Times New Roman" w:hAnsi="Times New Roman" w:cs="Times New Roman"/>
          <w:sz w:val="24"/>
          <w:szCs w:val="24"/>
        </w:rPr>
      </w:pPr>
      <w:r w:rsidRPr="00D46A7B">
        <w:rPr>
          <w:rFonts w:ascii="Times New Roman" w:hAnsi="Times New Roman" w:cs="Times New Roman"/>
          <w:sz w:val="24"/>
          <w:szCs w:val="24"/>
        </w:rPr>
        <w:t>32.Формы обращения в русском языке.</w:t>
      </w:r>
    </w:p>
    <w:p w:rsidR="00CD37A8" w:rsidRPr="00D46A7B" w:rsidRDefault="00CD37A8" w:rsidP="00D9729A">
      <w:pPr>
        <w:jc w:val="both"/>
        <w:rPr>
          <w:rFonts w:ascii="Times New Roman" w:hAnsi="Times New Roman" w:cs="Times New Roman"/>
          <w:sz w:val="24"/>
          <w:szCs w:val="24"/>
        </w:rPr>
      </w:pPr>
      <w:r w:rsidRPr="00D46A7B">
        <w:rPr>
          <w:rFonts w:ascii="Times New Roman" w:hAnsi="Times New Roman" w:cs="Times New Roman"/>
          <w:sz w:val="24"/>
          <w:szCs w:val="24"/>
        </w:rPr>
        <w:t>33.А у нас стряслась беда - сочинение снова?</w:t>
      </w:r>
    </w:p>
    <w:p w:rsidR="0012523F" w:rsidRDefault="0012523F" w:rsidP="00D9729A">
      <w:pPr>
        <w:jc w:val="both"/>
        <w:rPr>
          <w:rFonts w:ascii="Times New Roman" w:hAnsi="Times New Roman" w:cs="Times New Roman"/>
          <w:b/>
          <w:color w:val="C0504D" w:themeColor="accent2"/>
          <w:sz w:val="24"/>
          <w:szCs w:val="24"/>
        </w:rPr>
      </w:pPr>
    </w:p>
    <w:p w:rsidR="0012523F" w:rsidRDefault="0012523F" w:rsidP="00D9729A">
      <w:pPr>
        <w:jc w:val="both"/>
        <w:rPr>
          <w:rFonts w:ascii="Times New Roman" w:hAnsi="Times New Roman" w:cs="Times New Roman"/>
          <w:b/>
          <w:color w:val="C0504D" w:themeColor="accent2"/>
          <w:sz w:val="24"/>
          <w:szCs w:val="24"/>
        </w:rPr>
      </w:pPr>
    </w:p>
    <w:p w:rsidR="00642BF7" w:rsidRDefault="00642BF7" w:rsidP="000C5F0E">
      <w:pPr>
        <w:rPr>
          <w:rFonts w:ascii="Times New Roman" w:hAnsi="Times New Roman" w:cs="Times New Roman"/>
          <w:b/>
          <w:color w:val="C0504D" w:themeColor="accent2"/>
          <w:sz w:val="24"/>
          <w:szCs w:val="24"/>
        </w:rPr>
      </w:pPr>
    </w:p>
    <w:p w:rsidR="00642BF7" w:rsidRDefault="00642BF7" w:rsidP="000C5F0E">
      <w:pPr>
        <w:rPr>
          <w:rFonts w:ascii="Times New Roman" w:hAnsi="Times New Roman" w:cs="Times New Roman"/>
          <w:b/>
          <w:color w:val="C0504D" w:themeColor="accent2"/>
          <w:sz w:val="24"/>
          <w:szCs w:val="24"/>
        </w:rPr>
      </w:pPr>
    </w:p>
    <w:p w:rsidR="00DA0E04" w:rsidRPr="000C5F0E" w:rsidRDefault="00725E5C" w:rsidP="000C5F0E">
      <w:pPr>
        <w:rPr>
          <w:rFonts w:ascii="Times New Roman" w:hAnsi="Times New Roman" w:cs="Times New Roman"/>
          <w:b/>
          <w:color w:val="C0504D" w:themeColor="accent2"/>
          <w:sz w:val="24"/>
          <w:szCs w:val="24"/>
        </w:rPr>
      </w:pPr>
      <w:r w:rsidRPr="00D46A7B">
        <w:rPr>
          <w:rFonts w:ascii="Times New Roman" w:hAnsi="Times New Roman" w:cs="Times New Roman"/>
          <w:b/>
          <w:color w:val="C0504D" w:themeColor="accent2"/>
          <w:sz w:val="24"/>
          <w:szCs w:val="24"/>
        </w:rPr>
        <w:t>Приложение 2.</w:t>
      </w:r>
      <w:r w:rsidR="000C5F0E">
        <w:rPr>
          <w:rFonts w:ascii="Times New Roman" w:hAnsi="Times New Roman" w:cs="Times New Roman"/>
          <w:b/>
          <w:color w:val="C0504D" w:themeColor="accent2"/>
          <w:sz w:val="24"/>
          <w:szCs w:val="24"/>
        </w:rPr>
        <w:t xml:space="preserve"> </w:t>
      </w:r>
      <w:r w:rsidR="00FD315C" w:rsidRPr="00D46A7B">
        <w:rPr>
          <w:rFonts w:ascii="Times New Roman" w:hAnsi="Times New Roman" w:cs="Times New Roman"/>
          <w:b/>
          <w:color w:val="17365D" w:themeColor="text2" w:themeShade="BF"/>
          <w:sz w:val="24"/>
          <w:szCs w:val="24"/>
        </w:rPr>
        <w:t>Програм</w:t>
      </w:r>
      <w:r w:rsidR="000C5F0E">
        <w:rPr>
          <w:rFonts w:ascii="Times New Roman" w:hAnsi="Times New Roman" w:cs="Times New Roman"/>
          <w:b/>
          <w:color w:val="17365D" w:themeColor="text2" w:themeShade="BF"/>
          <w:sz w:val="24"/>
          <w:szCs w:val="24"/>
        </w:rPr>
        <w:t xml:space="preserve">ма дистанционного курса </w:t>
      </w:r>
      <w:r w:rsidR="00DA0E04" w:rsidRPr="00D46A7B">
        <w:rPr>
          <w:rFonts w:ascii="Times New Roman" w:hAnsi="Times New Roman" w:cs="Times New Roman"/>
          <w:b/>
          <w:color w:val="17365D" w:themeColor="text2" w:themeShade="BF"/>
          <w:sz w:val="24"/>
          <w:szCs w:val="24"/>
        </w:rPr>
        <w:t xml:space="preserve"> «Искусство создания проекта»</w:t>
      </w:r>
    </w:p>
    <w:p w:rsidR="00DA0E04" w:rsidRPr="00D46A7B" w:rsidRDefault="00DA0E04" w:rsidP="0009098E">
      <w:pPr>
        <w:jc w:val="center"/>
        <w:rPr>
          <w:rFonts w:ascii="Times New Roman" w:hAnsi="Times New Roman" w:cs="Times New Roman"/>
          <w:b/>
          <w:sz w:val="24"/>
          <w:szCs w:val="24"/>
        </w:rPr>
      </w:pPr>
      <w:r w:rsidRPr="00D46A7B">
        <w:rPr>
          <w:rFonts w:ascii="Times New Roman" w:hAnsi="Times New Roman" w:cs="Times New Roman"/>
          <w:b/>
          <w:sz w:val="24"/>
          <w:szCs w:val="24"/>
        </w:rPr>
        <w:t>Пояснительная записка</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Данный курс предназначен для обучающихся 9 – 11 классов, интересующихся исследовательской и проектной деятельностью, и направлен на формирование у учащихся умения поставить цель и организовать её достижение, а также на развитие креативных качеств: гибкости ума, терпимости к противоречиям, критичности, наличия своего мнения, коммуникативных качеств.</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w:t>
      </w:r>
      <w:r w:rsidRPr="00D46A7B">
        <w:rPr>
          <w:rFonts w:ascii="Times New Roman" w:hAnsi="Times New Roman" w:cs="Times New Roman"/>
          <w:b/>
          <w:sz w:val="24"/>
          <w:szCs w:val="24"/>
        </w:rPr>
        <w:t xml:space="preserve"> Актуальность</w:t>
      </w:r>
      <w:r w:rsidR="005F11EC" w:rsidRPr="00D46A7B">
        <w:rPr>
          <w:rFonts w:ascii="Times New Roman" w:hAnsi="Times New Roman" w:cs="Times New Roman"/>
          <w:sz w:val="24"/>
          <w:szCs w:val="24"/>
        </w:rPr>
        <w:t xml:space="preserve"> программы курса</w:t>
      </w:r>
      <w:r w:rsidRPr="00D46A7B">
        <w:rPr>
          <w:rFonts w:ascii="Times New Roman" w:hAnsi="Times New Roman" w:cs="Times New Roman"/>
          <w:sz w:val="24"/>
          <w:szCs w:val="24"/>
        </w:rPr>
        <w:t xml:space="preserve"> обусловлена тем, что знания и умения, необходимые для организации проектной деятельности, в будущем станут основой для реализации учебно-исследовательских проектов в высших учебных заведениях. Программа  курса позволяет реализовать актуальные в настоящее время компетентностный, личностно - ориентированный, деятельностный подходы.</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В основе формирования  исследовательских умений лежат следующие  виды учебно-познавательной деятельности учащихся: проектная деятельность в микрогруппе, практическая работа в библиотечном фонде, дистанционное обучение – консультации.</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Система занятий ориентирована не столько на передачу «готовых знаний», сколько  на формирование активной  личности, мотивированной к самообразованию, обладающей начальными навыками самостоятельного поиска, отбора, анализа и использования информации.</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Основная</w:t>
      </w:r>
      <w:r w:rsidRPr="00D46A7B">
        <w:rPr>
          <w:rFonts w:ascii="Times New Roman" w:hAnsi="Times New Roman" w:cs="Times New Roman"/>
          <w:color w:val="C0504D" w:themeColor="accent2"/>
          <w:sz w:val="24"/>
          <w:szCs w:val="24"/>
        </w:rPr>
        <w:t xml:space="preserve"> </w:t>
      </w:r>
      <w:r w:rsidRPr="00D46A7B">
        <w:rPr>
          <w:rFonts w:ascii="Times New Roman" w:hAnsi="Times New Roman" w:cs="Times New Roman"/>
          <w:b/>
          <w:sz w:val="24"/>
          <w:szCs w:val="24"/>
        </w:rPr>
        <w:t>форма</w:t>
      </w:r>
      <w:r w:rsidRPr="00D46A7B">
        <w:rPr>
          <w:rFonts w:ascii="Times New Roman" w:hAnsi="Times New Roman" w:cs="Times New Roman"/>
          <w:color w:val="C0504D" w:themeColor="accent2"/>
          <w:sz w:val="24"/>
          <w:szCs w:val="24"/>
        </w:rPr>
        <w:t xml:space="preserve"> </w:t>
      </w:r>
      <w:r w:rsidR="005F11EC" w:rsidRPr="00D46A7B">
        <w:rPr>
          <w:rFonts w:ascii="Times New Roman" w:hAnsi="Times New Roman" w:cs="Times New Roman"/>
          <w:sz w:val="24"/>
          <w:szCs w:val="24"/>
        </w:rPr>
        <w:t>работы курса</w:t>
      </w:r>
      <w:r w:rsidRPr="00D46A7B">
        <w:rPr>
          <w:rFonts w:ascii="Times New Roman" w:hAnsi="Times New Roman" w:cs="Times New Roman"/>
          <w:sz w:val="24"/>
          <w:szCs w:val="24"/>
        </w:rPr>
        <w:t>:  очно – дистанционная.</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b/>
          <w:sz w:val="24"/>
          <w:szCs w:val="24"/>
        </w:rPr>
        <w:t>Методы обучения</w:t>
      </w:r>
      <w:r w:rsidRPr="00D46A7B">
        <w:rPr>
          <w:rFonts w:ascii="Times New Roman" w:hAnsi="Times New Roman" w:cs="Times New Roman"/>
          <w:sz w:val="24"/>
          <w:szCs w:val="24"/>
        </w:rPr>
        <w:t>: словесные, наглядные (ИКТ, скайп – опросы, скайп – консультации), практические.</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sz w:val="24"/>
          <w:szCs w:val="24"/>
        </w:rPr>
        <w:t>Занятия рассчитаны на коллективную, групповую и индивидуальную работу. Они построены таким образом, что один вид деятельности сменяется другим. Это позволяет сделать работу детей динамичной, насыщенной и менее утомительной.</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Количество занимающихся -10 человек. </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Программа рассчитана на 1  год обучения (34 часа). </w:t>
      </w:r>
    </w:p>
    <w:p w:rsidR="00DA0E04" w:rsidRPr="00D46A7B" w:rsidRDefault="00DA0E04" w:rsidP="00DA0E04">
      <w:pPr>
        <w:jc w:val="both"/>
        <w:rPr>
          <w:rFonts w:ascii="Times New Roman" w:hAnsi="Times New Roman" w:cs="Times New Roman"/>
          <w:sz w:val="24"/>
          <w:szCs w:val="24"/>
        </w:rPr>
      </w:pPr>
      <w:r w:rsidRPr="00D46A7B">
        <w:rPr>
          <w:rFonts w:ascii="Times New Roman" w:hAnsi="Times New Roman" w:cs="Times New Roman"/>
          <w:sz w:val="24"/>
          <w:szCs w:val="24"/>
        </w:rPr>
        <w:t xml:space="preserve">Занятия проходят 1 раз в неделю по 1 часу. </w:t>
      </w:r>
    </w:p>
    <w:p w:rsidR="00DA0E04" w:rsidRPr="00D46A7B" w:rsidRDefault="00DA0E04" w:rsidP="00DA0E04">
      <w:pPr>
        <w:spacing w:after="0"/>
        <w:jc w:val="center"/>
        <w:rPr>
          <w:rFonts w:ascii="Times New Roman" w:hAnsi="Times New Roman" w:cs="Times New Roman"/>
          <w:b/>
          <w:sz w:val="24"/>
          <w:szCs w:val="24"/>
        </w:rPr>
      </w:pPr>
      <w:r w:rsidRPr="00D46A7B">
        <w:rPr>
          <w:rFonts w:ascii="Times New Roman" w:hAnsi="Times New Roman" w:cs="Times New Roman"/>
          <w:b/>
          <w:sz w:val="24"/>
          <w:szCs w:val="24"/>
        </w:rPr>
        <w:t>Ожидаемые результаты и способы их проверки</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         В результате работы по программе курса </w:t>
      </w:r>
      <w:r w:rsidRPr="00D46A7B">
        <w:rPr>
          <w:rFonts w:ascii="Times New Roman" w:hAnsi="Times New Roman" w:cs="Times New Roman"/>
          <w:b/>
          <w:sz w:val="24"/>
          <w:szCs w:val="24"/>
        </w:rPr>
        <w:t>учащиеся должны знать:</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lastRenderedPageBreak/>
        <w:t>- структуру проектной деятельности;</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основные источники информации;</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правила оформления списка использованной литературы;</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способы презентации проекта.</w:t>
      </w:r>
    </w:p>
    <w:p w:rsidR="00DA0E04" w:rsidRPr="00D46A7B" w:rsidRDefault="00DA0E04" w:rsidP="00DA0E04">
      <w:pPr>
        <w:tabs>
          <w:tab w:val="left" w:pos="8100"/>
        </w:tabs>
        <w:spacing w:after="0"/>
        <w:jc w:val="center"/>
        <w:rPr>
          <w:rFonts w:ascii="Times New Roman" w:hAnsi="Times New Roman" w:cs="Times New Roman"/>
          <w:b/>
          <w:sz w:val="24"/>
          <w:szCs w:val="24"/>
        </w:rPr>
      </w:pPr>
      <w:r w:rsidRPr="00D46A7B">
        <w:rPr>
          <w:rFonts w:ascii="Times New Roman" w:hAnsi="Times New Roman" w:cs="Times New Roman"/>
          <w:b/>
          <w:sz w:val="24"/>
          <w:szCs w:val="24"/>
        </w:rPr>
        <w:t>Учащиеся должны уметь:</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выделять объект исследования;</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разделять проектную деятельность на этапы;</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выдвигать гипотезы и осуществлять их проверку;</w:t>
      </w:r>
    </w:p>
    <w:p w:rsidR="00DA0E04" w:rsidRPr="00D46A7B" w:rsidRDefault="00DA0E04" w:rsidP="00DA0E04">
      <w:pPr>
        <w:tabs>
          <w:tab w:val="left" w:pos="8100"/>
        </w:tabs>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 делать презентации;</w:t>
      </w:r>
    </w:p>
    <w:p w:rsidR="00DA0E04" w:rsidRPr="00D46A7B" w:rsidRDefault="00DA0E04" w:rsidP="00DA0E04">
      <w:pPr>
        <w:tabs>
          <w:tab w:val="left" w:pos="8100"/>
        </w:tabs>
        <w:spacing w:line="240" w:lineRule="auto"/>
        <w:jc w:val="both"/>
        <w:rPr>
          <w:rFonts w:ascii="Times New Roman" w:hAnsi="Times New Roman" w:cs="Times New Roman"/>
          <w:sz w:val="24"/>
          <w:szCs w:val="24"/>
        </w:rPr>
      </w:pPr>
      <w:r w:rsidRPr="00D46A7B">
        <w:rPr>
          <w:rFonts w:ascii="Times New Roman" w:hAnsi="Times New Roman" w:cs="Times New Roman"/>
          <w:sz w:val="24"/>
          <w:szCs w:val="24"/>
        </w:rPr>
        <w:t>- производить защиту проектно - исследовательской работы.</w:t>
      </w:r>
    </w:p>
    <w:p w:rsidR="00DA0E04" w:rsidRPr="00D46A7B" w:rsidRDefault="00DA0E04" w:rsidP="00DA0E04">
      <w:pPr>
        <w:tabs>
          <w:tab w:val="left" w:pos="770"/>
        </w:tabs>
        <w:spacing w:after="0"/>
        <w:jc w:val="both"/>
        <w:rPr>
          <w:rFonts w:ascii="Times New Roman" w:hAnsi="Times New Roman" w:cs="Times New Roman"/>
          <w:sz w:val="24"/>
          <w:szCs w:val="24"/>
        </w:rPr>
      </w:pPr>
      <w:r w:rsidRPr="00D46A7B">
        <w:rPr>
          <w:rFonts w:ascii="Times New Roman" w:hAnsi="Times New Roman" w:cs="Times New Roman"/>
          <w:sz w:val="24"/>
          <w:szCs w:val="24"/>
        </w:rPr>
        <w:t>Формы</w:t>
      </w:r>
      <w:r w:rsidRPr="00D46A7B">
        <w:rPr>
          <w:rFonts w:ascii="Times New Roman" w:hAnsi="Times New Roman" w:cs="Times New Roman"/>
          <w:b/>
          <w:sz w:val="24"/>
          <w:szCs w:val="24"/>
        </w:rPr>
        <w:t xml:space="preserve"> подведения итогов</w:t>
      </w:r>
      <w:r w:rsidRPr="00D46A7B">
        <w:rPr>
          <w:rFonts w:ascii="Times New Roman" w:hAnsi="Times New Roman" w:cs="Times New Roman"/>
          <w:sz w:val="24"/>
          <w:szCs w:val="24"/>
        </w:rPr>
        <w:t xml:space="preserve"> реализации дополнительной образовательной</w:t>
      </w:r>
      <w:r w:rsidRPr="00D46A7B">
        <w:rPr>
          <w:rFonts w:ascii="Times New Roman" w:hAnsi="Times New Roman" w:cs="Times New Roman"/>
          <w:sz w:val="24"/>
          <w:szCs w:val="24"/>
        </w:rPr>
        <w:tab/>
        <w:t>программы:</w:t>
      </w:r>
    </w:p>
    <w:p w:rsidR="00DA0E04" w:rsidRPr="00D46A7B" w:rsidRDefault="00DA0E04" w:rsidP="00DA0E04">
      <w:pPr>
        <w:tabs>
          <w:tab w:val="left" w:pos="770"/>
        </w:tabs>
        <w:spacing w:after="0"/>
        <w:jc w:val="both"/>
        <w:rPr>
          <w:rFonts w:ascii="Times New Roman" w:hAnsi="Times New Roman" w:cs="Times New Roman"/>
          <w:color w:val="C0504D" w:themeColor="accent2"/>
          <w:sz w:val="24"/>
          <w:szCs w:val="24"/>
        </w:rPr>
      </w:pPr>
      <w:r w:rsidRPr="00D46A7B">
        <w:rPr>
          <w:rFonts w:ascii="Times New Roman" w:hAnsi="Times New Roman" w:cs="Times New Roman"/>
          <w:sz w:val="24"/>
          <w:szCs w:val="24"/>
        </w:rPr>
        <w:t>презентация  проектов; участие в конкурсах на разных уровнях.</w:t>
      </w:r>
    </w:p>
    <w:p w:rsidR="00DA0E04" w:rsidRPr="00D46A7B" w:rsidRDefault="00DA0E04" w:rsidP="00DA0E04">
      <w:pPr>
        <w:spacing w:after="0"/>
        <w:jc w:val="both"/>
        <w:rPr>
          <w:rFonts w:ascii="Times New Roman" w:hAnsi="Times New Roman" w:cs="Times New Roman"/>
          <w:sz w:val="24"/>
          <w:szCs w:val="24"/>
        </w:rPr>
      </w:pPr>
      <w:r w:rsidRPr="00D46A7B">
        <w:rPr>
          <w:rFonts w:ascii="Times New Roman" w:hAnsi="Times New Roman" w:cs="Times New Roman"/>
          <w:b/>
          <w:sz w:val="24"/>
          <w:szCs w:val="24"/>
        </w:rPr>
        <w:t>Цель работы:</w:t>
      </w:r>
      <w:r w:rsidRPr="00D46A7B">
        <w:rPr>
          <w:rFonts w:ascii="Times New Roman" w:hAnsi="Times New Roman" w:cs="Times New Roman"/>
          <w:sz w:val="24"/>
          <w:szCs w:val="24"/>
        </w:rPr>
        <w:t xml:space="preserve"> развитие у учащихся интеллектуальных, творческих и коммуникативных способностей через  приобщение к проектно – исследовательской деятельности;  углубление  и расширение практических  знаний по проектно - исследовательской деятельности посредством дистанционного обучения.</w:t>
      </w:r>
    </w:p>
    <w:p w:rsidR="00DA0E04" w:rsidRPr="00D46A7B" w:rsidRDefault="00DA0E04" w:rsidP="00DA0E04">
      <w:pPr>
        <w:spacing w:after="0"/>
        <w:jc w:val="both"/>
        <w:rPr>
          <w:rFonts w:ascii="Times New Roman" w:hAnsi="Times New Roman" w:cs="Times New Roman"/>
          <w:b/>
          <w:sz w:val="24"/>
          <w:szCs w:val="24"/>
        </w:rPr>
      </w:pPr>
      <w:r w:rsidRPr="00D46A7B">
        <w:rPr>
          <w:rFonts w:ascii="Times New Roman" w:hAnsi="Times New Roman" w:cs="Times New Roman"/>
          <w:b/>
          <w:sz w:val="24"/>
          <w:szCs w:val="24"/>
        </w:rPr>
        <w:t>Задачи:</w:t>
      </w:r>
    </w:p>
    <w:p w:rsidR="00DA0E04" w:rsidRPr="00D46A7B" w:rsidRDefault="00DA0E04" w:rsidP="00DA0E04">
      <w:pPr>
        <w:spacing w:after="0"/>
        <w:jc w:val="both"/>
        <w:rPr>
          <w:rFonts w:ascii="Times New Roman" w:hAnsi="Times New Roman" w:cs="Times New Roman"/>
          <w:b/>
          <w:sz w:val="24"/>
          <w:szCs w:val="24"/>
        </w:rPr>
      </w:pPr>
      <w:r w:rsidRPr="00D46A7B">
        <w:rPr>
          <w:rFonts w:ascii="Times New Roman" w:hAnsi="Times New Roman" w:cs="Times New Roman"/>
          <w:b/>
          <w:sz w:val="24"/>
          <w:szCs w:val="24"/>
        </w:rPr>
        <w:t>Образовательные:</w:t>
      </w:r>
    </w:p>
    <w:p w:rsidR="00DA0E04" w:rsidRPr="00D46A7B" w:rsidRDefault="00DA0E04" w:rsidP="00DA0E04">
      <w:pPr>
        <w:pStyle w:val="a3"/>
        <w:numPr>
          <w:ilvl w:val="0"/>
          <w:numId w:val="7"/>
        </w:numPr>
        <w:spacing w:after="0"/>
        <w:jc w:val="both"/>
        <w:rPr>
          <w:rFonts w:ascii="Times New Roman" w:hAnsi="Times New Roman" w:cs="Times New Roman"/>
          <w:sz w:val="24"/>
          <w:szCs w:val="24"/>
        </w:rPr>
      </w:pPr>
      <w:r w:rsidRPr="00D46A7B">
        <w:rPr>
          <w:rFonts w:ascii="Times New Roman" w:hAnsi="Times New Roman" w:cs="Times New Roman"/>
          <w:sz w:val="24"/>
          <w:szCs w:val="24"/>
        </w:rPr>
        <w:t>Познакомить учащихся со структурой проектной деятельности, со способами поиска информации.</w:t>
      </w:r>
    </w:p>
    <w:p w:rsidR="00DA0E04" w:rsidRPr="00D46A7B" w:rsidRDefault="00DA0E04" w:rsidP="00DA0E04">
      <w:pPr>
        <w:pStyle w:val="a3"/>
        <w:numPr>
          <w:ilvl w:val="0"/>
          <w:numId w:val="7"/>
        </w:numPr>
        <w:spacing w:after="0"/>
        <w:jc w:val="both"/>
        <w:rPr>
          <w:rFonts w:ascii="Times New Roman" w:hAnsi="Times New Roman" w:cs="Times New Roman"/>
          <w:sz w:val="24"/>
          <w:szCs w:val="24"/>
        </w:rPr>
      </w:pPr>
      <w:r w:rsidRPr="00D46A7B">
        <w:rPr>
          <w:rFonts w:ascii="Times New Roman" w:hAnsi="Times New Roman" w:cs="Times New Roman"/>
          <w:sz w:val="24"/>
          <w:szCs w:val="24"/>
        </w:rPr>
        <w:t>Мотивировать учащихся на выполнение учебных задач, требующих усердия и самостоятельности.</w:t>
      </w:r>
    </w:p>
    <w:p w:rsidR="00DA0E04" w:rsidRPr="00D46A7B" w:rsidRDefault="00DA0E04" w:rsidP="00DA0E04">
      <w:pPr>
        <w:numPr>
          <w:ilvl w:val="0"/>
          <w:numId w:val="7"/>
        </w:numPr>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Прививать интерес к проектно - исследовательской деятельности.</w:t>
      </w:r>
    </w:p>
    <w:p w:rsidR="00DA0E04" w:rsidRPr="00D46A7B" w:rsidRDefault="00DA0E04" w:rsidP="00DA0E04">
      <w:pPr>
        <w:numPr>
          <w:ilvl w:val="0"/>
          <w:numId w:val="7"/>
        </w:numPr>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Формировать систему знаний, умений, навыков по основам дистанционной методики.</w:t>
      </w:r>
    </w:p>
    <w:p w:rsidR="00DA0E04" w:rsidRPr="00D46A7B" w:rsidRDefault="00DA0E04" w:rsidP="00DA0E04">
      <w:pPr>
        <w:numPr>
          <w:ilvl w:val="0"/>
          <w:numId w:val="7"/>
        </w:numPr>
        <w:spacing w:after="0" w:line="240" w:lineRule="auto"/>
        <w:jc w:val="both"/>
        <w:rPr>
          <w:rFonts w:ascii="Times New Roman" w:hAnsi="Times New Roman" w:cs="Times New Roman"/>
          <w:sz w:val="24"/>
          <w:szCs w:val="24"/>
        </w:rPr>
      </w:pPr>
      <w:r w:rsidRPr="00D46A7B">
        <w:rPr>
          <w:rFonts w:ascii="Times New Roman" w:hAnsi="Times New Roman" w:cs="Times New Roman"/>
          <w:sz w:val="24"/>
          <w:szCs w:val="24"/>
        </w:rPr>
        <w:t>Формировать навыки поиска информации и Интернете.</w:t>
      </w:r>
    </w:p>
    <w:p w:rsidR="00DA0E04" w:rsidRPr="00D46A7B" w:rsidRDefault="00DA0E04" w:rsidP="00DA0E04">
      <w:pPr>
        <w:spacing w:after="0"/>
        <w:jc w:val="both"/>
        <w:rPr>
          <w:rFonts w:ascii="Times New Roman" w:hAnsi="Times New Roman" w:cs="Times New Roman"/>
          <w:b/>
          <w:sz w:val="24"/>
          <w:szCs w:val="24"/>
        </w:rPr>
      </w:pPr>
    </w:p>
    <w:p w:rsidR="00DA0E04" w:rsidRPr="00D46A7B" w:rsidRDefault="00DA0E04" w:rsidP="00DA0E04">
      <w:pPr>
        <w:spacing w:after="0"/>
        <w:jc w:val="both"/>
        <w:rPr>
          <w:rFonts w:ascii="Times New Roman" w:hAnsi="Times New Roman" w:cs="Times New Roman"/>
          <w:b/>
          <w:sz w:val="24"/>
          <w:szCs w:val="24"/>
        </w:rPr>
      </w:pPr>
      <w:r w:rsidRPr="00D46A7B">
        <w:rPr>
          <w:rFonts w:ascii="Times New Roman" w:hAnsi="Times New Roman" w:cs="Times New Roman"/>
          <w:b/>
          <w:sz w:val="24"/>
          <w:szCs w:val="24"/>
        </w:rPr>
        <w:t>Развивающие:</w:t>
      </w:r>
    </w:p>
    <w:p w:rsidR="00DA0E04" w:rsidRPr="00D46A7B" w:rsidRDefault="00DA0E04" w:rsidP="00DA0E04">
      <w:pPr>
        <w:pStyle w:val="a3"/>
        <w:numPr>
          <w:ilvl w:val="0"/>
          <w:numId w:val="8"/>
        </w:numPr>
        <w:spacing w:after="0"/>
        <w:jc w:val="both"/>
        <w:rPr>
          <w:rFonts w:ascii="Times New Roman" w:hAnsi="Times New Roman" w:cs="Times New Roman"/>
          <w:sz w:val="24"/>
          <w:szCs w:val="24"/>
        </w:rPr>
      </w:pPr>
      <w:r w:rsidRPr="00D46A7B">
        <w:rPr>
          <w:rFonts w:ascii="Times New Roman" w:hAnsi="Times New Roman" w:cs="Times New Roman"/>
          <w:sz w:val="24"/>
          <w:szCs w:val="24"/>
        </w:rPr>
        <w:t>Содействовать раскрытию творческого потенциала, творческой самореализации.</w:t>
      </w:r>
    </w:p>
    <w:p w:rsidR="00DA0E04" w:rsidRPr="00D46A7B" w:rsidRDefault="00DA0E04" w:rsidP="00DA0E04">
      <w:pPr>
        <w:pStyle w:val="a3"/>
        <w:numPr>
          <w:ilvl w:val="0"/>
          <w:numId w:val="8"/>
        </w:numPr>
        <w:spacing w:after="0"/>
        <w:jc w:val="both"/>
        <w:rPr>
          <w:rFonts w:ascii="Times New Roman" w:hAnsi="Times New Roman" w:cs="Times New Roman"/>
          <w:sz w:val="24"/>
          <w:szCs w:val="24"/>
        </w:rPr>
      </w:pPr>
      <w:r w:rsidRPr="00D46A7B">
        <w:rPr>
          <w:rFonts w:ascii="Times New Roman" w:hAnsi="Times New Roman" w:cs="Times New Roman"/>
          <w:sz w:val="24"/>
          <w:szCs w:val="24"/>
        </w:rPr>
        <w:t>Развивать потребности в самостоятельной работе путем дистанционного обучения.</w:t>
      </w:r>
    </w:p>
    <w:p w:rsidR="00DA0E04" w:rsidRPr="00D46A7B" w:rsidRDefault="00DA0E04" w:rsidP="00DA0E04">
      <w:pPr>
        <w:spacing w:after="0"/>
        <w:jc w:val="both"/>
        <w:rPr>
          <w:rFonts w:ascii="Times New Roman" w:hAnsi="Times New Roman" w:cs="Times New Roman"/>
          <w:b/>
          <w:sz w:val="24"/>
          <w:szCs w:val="24"/>
        </w:rPr>
      </w:pPr>
      <w:r w:rsidRPr="00D46A7B">
        <w:rPr>
          <w:rFonts w:ascii="Times New Roman" w:hAnsi="Times New Roman" w:cs="Times New Roman"/>
          <w:b/>
          <w:sz w:val="24"/>
          <w:szCs w:val="24"/>
        </w:rPr>
        <w:t>Воспитательные:</w:t>
      </w:r>
    </w:p>
    <w:p w:rsidR="00DA0E04" w:rsidRPr="00D46A7B" w:rsidRDefault="00DA0E04" w:rsidP="00DA0E04">
      <w:pPr>
        <w:pStyle w:val="a3"/>
        <w:numPr>
          <w:ilvl w:val="0"/>
          <w:numId w:val="9"/>
        </w:numPr>
        <w:jc w:val="both"/>
        <w:rPr>
          <w:rFonts w:ascii="Times New Roman" w:hAnsi="Times New Roman" w:cs="Times New Roman"/>
          <w:sz w:val="24"/>
          <w:szCs w:val="24"/>
        </w:rPr>
      </w:pPr>
      <w:r w:rsidRPr="00D46A7B">
        <w:rPr>
          <w:rFonts w:ascii="Times New Roman" w:hAnsi="Times New Roman" w:cs="Times New Roman"/>
          <w:sz w:val="24"/>
          <w:szCs w:val="24"/>
        </w:rPr>
        <w:t>Воспитывать культуру общения, культуру творческого взаимодействия.</w:t>
      </w:r>
    </w:p>
    <w:p w:rsidR="00DA0E04" w:rsidRPr="00D46A7B" w:rsidRDefault="00DA0E04" w:rsidP="00DA0E04">
      <w:pPr>
        <w:pStyle w:val="a3"/>
        <w:numPr>
          <w:ilvl w:val="0"/>
          <w:numId w:val="9"/>
        </w:numPr>
        <w:jc w:val="both"/>
        <w:rPr>
          <w:rFonts w:ascii="Times New Roman" w:hAnsi="Times New Roman" w:cs="Times New Roman"/>
          <w:sz w:val="24"/>
          <w:szCs w:val="24"/>
        </w:rPr>
      </w:pPr>
      <w:r w:rsidRPr="00D46A7B">
        <w:rPr>
          <w:rFonts w:ascii="Times New Roman" w:hAnsi="Times New Roman" w:cs="Times New Roman"/>
          <w:sz w:val="24"/>
          <w:szCs w:val="24"/>
        </w:rPr>
        <w:t>Воспитывать активную жизненную позицию</w:t>
      </w:r>
    </w:p>
    <w:p w:rsidR="00DA0E04" w:rsidRPr="00D46A7B" w:rsidRDefault="00DA0E04" w:rsidP="00DA0E04">
      <w:pPr>
        <w:pStyle w:val="a3"/>
        <w:numPr>
          <w:ilvl w:val="0"/>
          <w:numId w:val="9"/>
        </w:numPr>
        <w:jc w:val="both"/>
        <w:rPr>
          <w:rFonts w:ascii="Times New Roman" w:hAnsi="Times New Roman" w:cs="Times New Roman"/>
          <w:sz w:val="24"/>
          <w:szCs w:val="24"/>
        </w:rPr>
      </w:pPr>
      <w:r w:rsidRPr="00D46A7B">
        <w:rPr>
          <w:rFonts w:ascii="Times New Roman" w:hAnsi="Times New Roman" w:cs="Times New Roman"/>
          <w:sz w:val="24"/>
          <w:szCs w:val="24"/>
        </w:rPr>
        <w:t>Воспитывать целеустремленность в овладении дистанционным методом.</w:t>
      </w:r>
    </w:p>
    <w:p w:rsidR="0009098E" w:rsidRPr="00D46A7B" w:rsidRDefault="0009098E" w:rsidP="00DA0E04">
      <w:pPr>
        <w:pStyle w:val="a3"/>
        <w:jc w:val="center"/>
        <w:rPr>
          <w:rFonts w:ascii="Times New Roman" w:hAnsi="Times New Roman" w:cs="Times New Roman"/>
          <w:b/>
          <w:sz w:val="24"/>
          <w:szCs w:val="24"/>
        </w:rPr>
      </w:pPr>
    </w:p>
    <w:p w:rsidR="0009098E" w:rsidRPr="00D46A7B" w:rsidRDefault="0009098E" w:rsidP="00DA0E04">
      <w:pPr>
        <w:pStyle w:val="a3"/>
        <w:jc w:val="center"/>
        <w:rPr>
          <w:rFonts w:ascii="Times New Roman" w:hAnsi="Times New Roman" w:cs="Times New Roman"/>
          <w:b/>
          <w:sz w:val="24"/>
          <w:szCs w:val="24"/>
        </w:rPr>
      </w:pPr>
    </w:p>
    <w:p w:rsidR="00DA0E04" w:rsidRPr="00D46A7B" w:rsidRDefault="00DA0E04" w:rsidP="00DA0E04">
      <w:pPr>
        <w:pStyle w:val="a3"/>
        <w:jc w:val="center"/>
        <w:rPr>
          <w:rFonts w:ascii="Times New Roman" w:hAnsi="Times New Roman" w:cs="Times New Roman"/>
          <w:b/>
          <w:sz w:val="24"/>
          <w:szCs w:val="24"/>
        </w:rPr>
      </w:pPr>
      <w:r w:rsidRPr="00D46A7B">
        <w:rPr>
          <w:rFonts w:ascii="Times New Roman" w:hAnsi="Times New Roman" w:cs="Times New Roman"/>
          <w:b/>
          <w:sz w:val="24"/>
          <w:szCs w:val="24"/>
        </w:rPr>
        <w:t>Преимущества дистанционного метода:</w:t>
      </w:r>
    </w:p>
    <w:p w:rsidR="00DA0E04" w:rsidRPr="00D46A7B" w:rsidRDefault="00DA0E04" w:rsidP="00DA0E04">
      <w:pPr>
        <w:spacing w:after="0"/>
        <w:rPr>
          <w:rFonts w:ascii="Times New Roman" w:hAnsi="Times New Roman" w:cs="Times New Roman"/>
          <w:sz w:val="24"/>
          <w:szCs w:val="24"/>
        </w:rPr>
      </w:pPr>
      <w:r w:rsidRPr="00D46A7B">
        <w:rPr>
          <w:rFonts w:ascii="Times New Roman" w:hAnsi="Times New Roman" w:cs="Times New Roman"/>
          <w:sz w:val="24"/>
          <w:szCs w:val="24"/>
        </w:rPr>
        <w:t>- экономит время;</w:t>
      </w:r>
    </w:p>
    <w:p w:rsidR="00DA0E04" w:rsidRPr="00D46A7B" w:rsidRDefault="00DA0E04" w:rsidP="00DA0E04">
      <w:pPr>
        <w:spacing w:after="0"/>
        <w:rPr>
          <w:rFonts w:ascii="Times New Roman" w:hAnsi="Times New Roman" w:cs="Times New Roman"/>
          <w:sz w:val="24"/>
          <w:szCs w:val="24"/>
        </w:rPr>
      </w:pPr>
      <w:r w:rsidRPr="00D46A7B">
        <w:rPr>
          <w:rFonts w:ascii="Times New Roman" w:hAnsi="Times New Roman" w:cs="Times New Roman"/>
          <w:sz w:val="24"/>
          <w:szCs w:val="24"/>
        </w:rPr>
        <w:t>- не имеет границ и расстояний;</w:t>
      </w:r>
    </w:p>
    <w:p w:rsidR="00DA0E04" w:rsidRPr="00D46A7B" w:rsidRDefault="00DA0E04" w:rsidP="00DA0E04">
      <w:pPr>
        <w:tabs>
          <w:tab w:val="left" w:pos="8100"/>
        </w:tabs>
        <w:rPr>
          <w:rFonts w:ascii="Times New Roman" w:hAnsi="Times New Roman" w:cs="Times New Roman"/>
          <w:b/>
          <w:color w:val="C0504D" w:themeColor="accent2"/>
          <w:sz w:val="24"/>
          <w:szCs w:val="24"/>
        </w:rPr>
      </w:pPr>
      <w:r w:rsidRPr="00D46A7B">
        <w:rPr>
          <w:rFonts w:ascii="Times New Roman" w:hAnsi="Times New Roman" w:cs="Times New Roman"/>
          <w:sz w:val="24"/>
          <w:szCs w:val="24"/>
        </w:rPr>
        <w:t>- в любое время можно задать вопрос учителю и получить рекомендацию по конкретной ситуации.</w:t>
      </w:r>
    </w:p>
    <w:p w:rsidR="00DA0E04" w:rsidRPr="00D46A7B" w:rsidRDefault="00DA0E04" w:rsidP="00DA0E04">
      <w:pPr>
        <w:tabs>
          <w:tab w:val="left" w:pos="8100"/>
        </w:tabs>
        <w:ind w:left="360"/>
        <w:jc w:val="center"/>
        <w:rPr>
          <w:rFonts w:ascii="Times New Roman" w:hAnsi="Times New Roman" w:cs="Times New Roman"/>
          <w:sz w:val="24"/>
          <w:szCs w:val="24"/>
        </w:rPr>
      </w:pPr>
      <w:r w:rsidRPr="00D46A7B">
        <w:rPr>
          <w:rFonts w:ascii="Times New Roman" w:hAnsi="Times New Roman" w:cs="Times New Roman"/>
          <w:b/>
          <w:sz w:val="24"/>
          <w:szCs w:val="24"/>
        </w:rPr>
        <w:t>Методика дистанционного обучения</w:t>
      </w:r>
      <w:r w:rsidRPr="00D46A7B">
        <w:rPr>
          <w:rFonts w:ascii="Times New Roman" w:hAnsi="Times New Roman" w:cs="Times New Roman"/>
          <w:sz w:val="24"/>
          <w:szCs w:val="24"/>
        </w:rPr>
        <w:t>:</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1занятие:   Определение идеи, темы  исследования. Актуальность.</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 xml:space="preserve">2 занятие:  Определение цели, задач. Составление плана работы. </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lastRenderedPageBreak/>
        <w:t>3 занятие: Определение содержания. Обработка результатов исследования.</w:t>
      </w:r>
    </w:p>
    <w:p w:rsidR="00DA0E04" w:rsidRPr="00D46A7B" w:rsidRDefault="00DA0E04" w:rsidP="00DA0E04">
      <w:pPr>
        <w:tabs>
          <w:tab w:val="left" w:pos="8100"/>
        </w:tabs>
        <w:spacing w:after="0"/>
        <w:jc w:val="both"/>
        <w:rPr>
          <w:rFonts w:ascii="Times New Roman" w:hAnsi="Times New Roman" w:cs="Times New Roman"/>
          <w:sz w:val="24"/>
          <w:szCs w:val="24"/>
        </w:rPr>
      </w:pPr>
      <w:r w:rsidRPr="00D46A7B">
        <w:rPr>
          <w:rFonts w:ascii="Times New Roman" w:hAnsi="Times New Roman" w:cs="Times New Roman"/>
          <w:sz w:val="24"/>
          <w:szCs w:val="24"/>
        </w:rPr>
        <w:t>4 занятие:  Требования к оформлению работы.</w:t>
      </w:r>
    </w:p>
    <w:p w:rsidR="00DA0E04" w:rsidRPr="00D46A7B" w:rsidRDefault="00DA0E04" w:rsidP="00DA0E04">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5 занятие: Консультации по подготовке презентации, по подготовке к публичному выступлению.</w:t>
      </w:r>
    </w:p>
    <w:p w:rsidR="00DA0E04" w:rsidRPr="00D46A7B" w:rsidRDefault="00DA0E04" w:rsidP="00DA0E04">
      <w:pPr>
        <w:tabs>
          <w:tab w:val="left" w:pos="8100"/>
        </w:tabs>
        <w:jc w:val="center"/>
        <w:rPr>
          <w:rFonts w:ascii="Times New Roman" w:hAnsi="Times New Roman" w:cs="Times New Roman"/>
          <w:b/>
          <w:sz w:val="24"/>
          <w:szCs w:val="24"/>
        </w:rPr>
      </w:pPr>
      <w:r w:rsidRPr="00D46A7B">
        <w:rPr>
          <w:rFonts w:ascii="Times New Roman" w:hAnsi="Times New Roman" w:cs="Times New Roman"/>
          <w:b/>
          <w:sz w:val="24"/>
          <w:szCs w:val="24"/>
        </w:rPr>
        <w:t>Календарно – тематическое планирование</w:t>
      </w:r>
    </w:p>
    <w:tbl>
      <w:tblPr>
        <w:tblStyle w:val="a7"/>
        <w:tblW w:w="0" w:type="auto"/>
        <w:tblLook w:val="04A0"/>
      </w:tblPr>
      <w:tblGrid>
        <w:gridCol w:w="621"/>
        <w:gridCol w:w="2698"/>
        <w:gridCol w:w="1716"/>
        <w:gridCol w:w="802"/>
        <w:gridCol w:w="932"/>
        <w:gridCol w:w="2801"/>
      </w:tblGrid>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w:t>
            </w:r>
          </w:p>
        </w:tc>
        <w:tc>
          <w:tcPr>
            <w:tcW w:w="2698"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Тема занятия</w:t>
            </w:r>
          </w:p>
        </w:tc>
        <w:tc>
          <w:tcPr>
            <w:tcW w:w="1716" w:type="dxa"/>
            <w:tcBorders>
              <w:right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Количество часов</w:t>
            </w:r>
          </w:p>
        </w:tc>
        <w:tc>
          <w:tcPr>
            <w:tcW w:w="1734" w:type="dxa"/>
            <w:gridSpan w:val="2"/>
            <w:tcBorders>
              <w:left w:val="single" w:sz="4" w:space="0" w:color="auto"/>
              <w:right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Сроки проведения</w:t>
            </w:r>
          </w:p>
        </w:tc>
        <w:tc>
          <w:tcPr>
            <w:tcW w:w="2801" w:type="dxa"/>
            <w:tcBorders>
              <w:left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Краткое содержание</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1</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«Мир моих увлечений».</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Определение готовности к проектно – исследовательской работе.</w:t>
            </w:r>
          </w:p>
          <w:p w:rsidR="00DA0E04" w:rsidRPr="00D46A7B" w:rsidRDefault="00DA0E04" w:rsidP="00635679">
            <w:pPr>
              <w:tabs>
                <w:tab w:val="left" w:pos="8100"/>
              </w:tabs>
              <w:jc w:val="center"/>
              <w:rPr>
                <w:rFonts w:ascii="Times New Roman" w:hAnsi="Times New Roman" w:cs="Times New Roman"/>
                <w:sz w:val="24"/>
                <w:szCs w:val="24"/>
              </w:rPr>
            </w:pPr>
          </w:p>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(Очно)</w:t>
            </w:r>
          </w:p>
        </w:tc>
        <w:tc>
          <w:tcPr>
            <w:tcW w:w="1716" w:type="dxa"/>
            <w:tcBorders>
              <w:right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1</w:t>
            </w:r>
          </w:p>
        </w:tc>
        <w:tc>
          <w:tcPr>
            <w:tcW w:w="802"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Формирование общих представлений об исследовательской и проектной работе Выполнение заданий исследовательского характера. Рефлексия на тему личных интересов и склонностей (увлечения, любимые предметы и виды деятельности)</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2-3</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Выбор проблемы исследования. Актуальность.</w:t>
            </w:r>
          </w:p>
          <w:p w:rsidR="00DA0E04" w:rsidRPr="00D46A7B" w:rsidRDefault="00DA0E04" w:rsidP="00635679">
            <w:pPr>
              <w:tabs>
                <w:tab w:val="left" w:pos="8100"/>
              </w:tabs>
              <w:jc w:val="both"/>
              <w:rPr>
                <w:rFonts w:ascii="Times New Roman" w:hAnsi="Times New Roman" w:cs="Times New Roman"/>
                <w:sz w:val="24"/>
                <w:szCs w:val="24"/>
              </w:rPr>
            </w:pP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(очно – дистанционно)</w:t>
            </w:r>
          </w:p>
        </w:tc>
        <w:tc>
          <w:tcPr>
            <w:tcW w:w="1716" w:type="dxa"/>
            <w:tcBorders>
              <w:bottom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Borders>
              <w:bottom w:val="single" w:sz="4" w:space="0" w:color="auto"/>
            </w:tcBorders>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Ориентация в выборе проблемы исследования, формулирование темы. Выявление актуальности.</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4-5</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Изучение литературы по теме.  (Практикум).</w:t>
            </w:r>
          </w:p>
        </w:tc>
        <w:tc>
          <w:tcPr>
            <w:tcW w:w="1716" w:type="dxa"/>
            <w:tcBorders>
              <w:top w:val="single" w:sz="4" w:space="0" w:color="auto"/>
            </w:tcBorders>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Borders>
              <w:top w:val="single" w:sz="4" w:space="0" w:color="auto"/>
            </w:tcBorders>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Составление библиографии по теме, разные виды чтения, выделение главной мысли, конспектирование.</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6-7</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Целеполагание. Планирование.</w:t>
            </w: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(Дистанционно)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Уточнение формулировки темы, гипотезы, постановки целей и задач, определение метода в зависимости от объекта исследования с опорой на изученную литературу. Составление плана.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8-9</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Реализация проекта. Сбор материала.</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(Практикум)</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Сбор языкового материала, фиксирование полученных данных. Консультирование учащихся по методике сбора материала.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10-13</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Анализ и обработка собранного материала.</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lastRenderedPageBreak/>
              <w:t>(Очно)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lastRenderedPageBreak/>
              <w:t>4</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 xml:space="preserve">Консультирование учащихся по вопросам </w:t>
            </w:r>
            <w:r w:rsidRPr="00D46A7B">
              <w:rPr>
                <w:rFonts w:ascii="Times New Roman" w:hAnsi="Times New Roman" w:cs="Times New Roman"/>
                <w:sz w:val="24"/>
                <w:szCs w:val="24"/>
              </w:rPr>
              <w:lastRenderedPageBreak/>
              <w:t>анализа полученного материала.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lastRenderedPageBreak/>
              <w:t xml:space="preserve">14-18 </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Создание проектного продукта. (Практикум)</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5</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 xml:space="preserve">Работа над созданием проектного продукта. </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19-20</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Обобщение результатов анализа собранного материала.</w:t>
            </w: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(Дистанционно)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Систематизация и обобщение результатов работы, оформление продукта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21-24</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 xml:space="preserve">Методика оформления результатов. Создание текста. Практическое овладение научным стилем речи. </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(Дистанционно)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4</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Консультирование в оформлении работы, композиционной, стилистической правке текста.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25-</w:t>
            </w: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27</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 xml:space="preserve">Редактирование текста. </w:t>
            </w: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(Очно)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3</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p w:rsidR="00DA0E04" w:rsidRPr="00D46A7B" w:rsidRDefault="00DA0E04" w:rsidP="00635679">
            <w:pPr>
              <w:tabs>
                <w:tab w:val="left" w:pos="8100"/>
              </w:tabs>
              <w:jc w:val="both"/>
              <w:rPr>
                <w:rFonts w:ascii="Times New Roman" w:hAnsi="Times New Roman" w:cs="Times New Roman"/>
                <w:sz w:val="24"/>
                <w:szCs w:val="24"/>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Редактирование и оформление работы.</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28-30</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Подготовка к представлению результатов работы. Создание презентации.</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(Дистанционно)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3</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Отбор материала и подготовка к устной публичной защите проекта.</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31-32</w:t>
            </w:r>
          </w:p>
        </w:tc>
        <w:tc>
          <w:tcPr>
            <w:tcW w:w="2698"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Представление результатов работы. Презентация.</w:t>
            </w:r>
          </w:p>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(Конференция)</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Выступление на конференции.</w:t>
            </w:r>
          </w:p>
        </w:tc>
      </w:tr>
      <w:tr w:rsidR="00DA0E04" w:rsidRPr="00D46A7B" w:rsidTr="00635679">
        <w:tc>
          <w:tcPr>
            <w:tcW w:w="622" w:type="dxa"/>
          </w:tcPr>
          <w:p w:rsidR="00DA0E04" w:rsidRPr="00D46A7B" w:rsidRDefault="00DA0E04" w:rsidP="00635679">
            <w:pPr>
              <w:tabs>
                <w:tab w:val="left" w:pos="8100"/>
              </w:tabs>
              <w:jc w:val="both"/>
              <w:rPr>
                <w:rFonts w:ascii="Times New Roman" w:hAnsi="Times New Roman" w:cs="Times New Roman"/>
                <w:sz w:val="24"/>
                <w:szCs w:val="24"/>
              </w:rPr>
            </w:pPr>
            <w:r w:rsidRPr="00D46A7B">
              <w:rPr>
                <w:rFonts w:ascii="Times New Roman" w:hAnsi="Times New Roman" w:cs="Times New Roman"/>
                <w:sz w:val="24"/>
                <w:szCs w:val="24"/>
              </w:rPr>
              <w:t>33-34</w:t>
            </w:r>
          </w:p>
        </w:tc>
        <w:tc>
          <w:tcPr>
            <w:tcW w:w="2698" w:type="dxa"/>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 xml:space="preserve">Оценка и самооценка работы. </w:t>
            </w:r>
          </w:p>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(Очно)</w:t>
            </w:r>
          </w:p>
        </w:tc>
        <w:tc>
          <w:tcPr>
            <w:tcW w:w="1716" w:type="dxa"/>
          </w:tcPr>
          <w:p w:rsidR="00DA0E04" w:rsidRPr="00D46A7B" w:rsidRDefault="00DA0E04" w:rsidP="00635679">
            <w:pPr>
              <w:tabs>
                <w:tab w:val="left" w:pos="8100"/>
              </w:tabs>
              <w:jc w:val="center"/>
              <w:rPr>
                <w:rFonts w:ascii="Times New Roman" w:hAnsi="Times New Roman" w:cs="Times New Roman"/>
                <w:sz w:val="24"/>
                <w:szCs w:val="24"/>
              </w:rPr>
            </w:pPr>
            <w:r w:rsidRPr="00D46A7B">
              <w:rPr>
                <w:rFonts w:ascii="Times New Roman" w:hAnsi="Times New Roman" w:cs="Times New Roman"/>
                <w:sz w:val="24"/>
                <w:szCs w:val="24"/>
              </w:rPr>
              <w:t>2</w:t>
            </w:r>
          </w:p>
        </w:tc>
        <w:tc>
          <w:tcPr>
            <w:tcW w:w="802" w:type="dxa"/>
          </w:tcPr>
          <w:p w:rsidR="00DA0E04" w:rsidRPr="00D46A7B" w:rsidRDefault="00DA0E04" w:rsidP="00635679">
            <w:pPr>
              <w:tabs>
                <w:tab w:val="left" w:pos="8100"/>
              </w:tabs>
              <w:jc w:val="both"/>
              <w:rPr>
                <w:rFonts w:ascii="Times New Roman" w:hAnsi="Times New Roman" w:cs="Times New Roman"/>
                <w:sz w:val="24"/>
                <w:szCs w:val="24"/>
                <w:lang w:val="en-US"/>
              </w:rPr>
            </w:pPr>
          </w:p>
        </w:tc>
        <w:tc>
          <w:tcPr>
            <w:tcW w:w="932" w:type="dxa"/>
            <w:tcBorders>
              <w:right w:val="single" w:sz="4" w:space="0" w:color="auto"/>
            </w:tcBorders>
          </w:tcPr>
          <w:p w:rsidR="00DA0E04" w:rsidRPr="00D46A7B" w:rsidRDefault="00DA0E04" w:rsidP="00635679">
            <w:pPr>
              <w:tabs>
                <w:tab w:val="left" w:pos="8100"/>
              </w:tabs>
              <w:jc w:val="both"/>
              <w:rPr>
                <w:rFonts w:ascii="Times New Roman" w:hAnsi="Times New Roman" w:cs="Times New Roman"/>
                <w:sz w:val="24"/>
                <w:szCs w:val="24"/>
              </w:rPr>
            </w:pPr>
          </w:p>
        </w:tc>
        <w:tc>
          <w:tcPr>
            <w:tcW w:w="2801" w:type="dxa"/>
            <w:tcBorders>
              <w:left w:val="single" w:sz="4" w:space="0" w:color="auto"/>
            </w:tcBorders>
          </w:tcPr>
          <w:p w:rsidR="00DA0E04" w:rsidRPr="00D46A7B" w:rsidRDefault="00DA0E04" w:rsidP="00635679">
            <w:pPr>
              <w:tabs>
                <w:tab w:val="left" w:pos="8100"/>
              </w:tabs>
              <w:rPr>
                <w:rFonts w:ascii="Times New Roman" w:hAnsi="Times New Roman" w:cs="Times New Roman"/>
                <w:sz w:val="24"/>
                <w:szCs w:val="24"/>
              </w:rPr>
            </w:pPr>
            <w:r w:rsidRPr="00D46A7B">
              <w:rPr>
                <w:rFonts w:ascii="Times New Roman" w:hAnsi="Times New Roman" w:cs="Times New Roman"/>
                <w:sz w:val="24"/>
                <w:szCs w:val="24"/>
              </w:rPr>
              <w:t>Рефлексия на продукт и результат работы.</w:t>
            </w:r>
          </w:p>
        </w:tc>
      </w:tr>
    </w:tbl>
    <w:p w:rsidR="00DA0E04" w:rsidRPr="00D46A7B" w:rsidRDefault="00DA0E04" w:rsidP="00DA0E04">
      <w:pPr>
        <w:jc w:val="both"/>
        <w:rPr>
          <w:rFonts w:ascii="Times New Roman" w:hAnsi="Times New Roman" w:cs="Times New Roman"/>
          <w:sz w:val="24"/>
          <w:szCs w:val="24"/>
        </w:rPr>
      </w:pPr>
    </w:p>
    <w:p w:rsidR="00505C1D" w:rsidRDefault="00505C1D" w:rsidP="00D9729A">
      <w:pPr>
        <w:jc w:val="both"/>
        <w:rPr>
          <w:rFonts w:ascii="Times New Roman" w:hAnsi="Times New Roman" w:cs="Times New Roman"/>
          <w:b/>
          <w:color w:val="C0504D" w:themeColor="accent2"/>
          <w:sz w:val="24"/>
          <w:szCs w:val="24"/>
        </w:rPr>
      </w:pPr>
    </w:p>
    <w:p w:rsidR="006563DA" w:rsidRPr="00D46A7B" w:rsidRDefault="00505C1D" w:rsidP="00D9729A">
      <w:pPr>
        <w:jc w:val="both"/>
        <w:rPr>
          <w:rFonts w:ascii="Times New Roman" w:hAnsi="Times New Roman" w:cs="Times New Roman"/>
          <w:b/>
          <w:color w:val="C0504D" w:themeColor="accent2"/>
          <w:sz w:val="24"/>
          <w:szCs w:val="24"/>
        </w:rPr>
      </w:pPr>
      <w:r>
        <w:rPr>
          <w:rFonts w:ascii="Times New Roman" w:hAnsi="Times New Roman" w:cs="Times New Roman"/>
          <w:b/>
          <w:color w:val="C0504D" w:themeColor="accent2"/>
          <w:sz w:val="24"/>
          <w:szCs w:val="24"/>
        </w:rPr>
        <w:t>Приложение 3</w:t>
      </w:r>
    </w:p>
    <w:tbl>
      <w:tblPr>
        <w:tblStyle w:val="a7"/>
        <w:tblW w:w="0" w:type="auto"/>
        <w:tblLook w:val="04A0"/>
      </w:tblPr>
      <w:tblGrid>
        <w:gridCol w:w="9570"/>
      </w:tblGrid>
      <w:tr w:rsidR="00EC4928" w:rsidRPr="00D46A7B" w:rsidTr="00505C1D">
        <w:tc>
          <w:tcPr>
            <w:tcW w:w="9571" w:type="dxa"/>
            <w:tcBorders>
              <w:top w:val="nil"/>
              <w:left w:val="nil"/>
              <w:bottom w:val="nil"/>
            </w:tcBorders>
          </w:tcPr>
          <w:p w:rsidR="00EC4928" w:rsidRPr="00505C1D" w:rsidRDefault="00EC4928" w:rsidP="00505C1D">
            <w:pPr>
              <w:tabs>
                <w:tab w:val="left" w:pos="675"/>
              </w:tabs>
              <w:rPr>
                <w:rFonts w:ascii="Times New Roman" w:hAnsi="Times New Roman" w:cs="Times New Roman"/>
                <w:b/>
                <w:color w:val="C0504D" w:themeColor="accent2"/>
                <w:sz w:val="24"/>
                <w:szCs w:val="24"/>
              </w:rPr>
            </w:pPr>
            <w:r w:rsidRPr="00D46A7B">
              <w:rPr>
                <w:rFonts w:ascii="Times New Roman" w:hAnsi="Times New Roman" w:cs="Times New Roman"/>
                <w:b/>
                <w:color w:val="17365D" w:themeColor="text2" w:themeShade="BF"/>
                <w:sz w:val="24"/>
                <w:szCs w:val="24"/>
              </w:rPr>
              <w:t>Составление индивидуальных планов работы с учащимися с целью развития творческих и интеллектуальных способностей</w:t>
            </w:r>
          </w:p>
          <w:p w:rsidR="00EC4928" w:rsidRPr="00D46A7B" w:rsidRDefault="00EC4928" w:rsidP="00505C1D">
            <w:pPr>
              <w:tabs>
                <w:tab w:val="left" w:pos="675"/>
              </w:tabs>
              <w:jc w:val="center"/>
              <w:rPr>
                <w:rFonts w:ascii="Times New Roman" w:hAnsi="Times New Roman" w:cs="Times New Roman"/>
                <w:b/>
                <w:color w:val="17365D" w:themeColor="text2" w:themeShade="BF"/>
                <w:sz w:val="24"/>
                <w:szCs w:val="24"/>
              </w:rPr>
            </w:pPr>
          </w:p>
          <w:p w:rsidR="00EC4928" w:rsidRPr="00D46A7B" w:rsidRDefault="00EC4928" w:rsidP="00505C1D">
            <w:pPr>
              <w:tabs>
                <w:tab w:val="left" w:pos="675"/>
              </w:tabs>
              <w:jc w:val="center"/>
              <w:rPr>
                <w:rFonts w:ascii="Times New Roman" w:hAnsi="Times New Roman" w:cs="Times New Roman"/>
                <w:sz w:val="24"/>
                <w:szCs w:val="24"/>
              </w:rPr>
            </w:pPr>
            <w:r w:rsidRPr="00D46A7B">
              <w:rPr>
                <w:rFonts w:ascii="Times New Roman" w:hAnsi="Times New Roman" w:cs="Times New Roman"/>
                <w:sz w:val="24"/>
                <w:szCs w:val="24"/>
              </w:rPr>
              <w:t>Цель работы: создание благоприятных условий для реализации творческого и интеллектуального потенциала учащихся.</w:t>
            </w:r>
          </w:p>
          <w:p w:rsidR="00EC4928" w:rsidRPr="00D46A7B" w:rsidRDefault="00EC4928" w:rsidP="00505C1D">
            <w:pPr>
              <w:rPr>
                <w:rFonts w:ascii="Times New Roman" w:hAnsi="Times New Roman" w:cs="Times New Roman"/>
                <w:color w:val="17365D" w:themeColor="text2" w:themeShade="BF"/>
                <w:sz w:val="24"/>
                <w:szCs w:val="24"/>
              </w:rPr>
            </w:pPr>
          </w:p>
          <w:p w:rsidR="00EC4928" w:rsidRPr="00D46A7B" w:rsidRDefault="00EC4928" w:rsidP="00505C1D">
            <w:pPr>
              <w:rPr>
                <w:rFonts w:ascii="Times New Roman" w:hAnsi="Times New Roman" w:cs="Times New Roman"/>
                <w:sz w:val="24"/>
                <w:szCs w:val="24"/>
              </w:rPr>
            </w:pPr>
            <w:r w:rsidRPr="00D46A7B">
              <w:rPr>
                <w:rFonts w:ascii="Times New Roman" w:hAnsi="Times New Roman" w:cs="Times New Roman"/>
                <w:b/>
                <w:color w:val="17365D" w:themeColor="text2" w:themeShade="BF"/>
                <w:sz w:val="24"/>
                <w:szCs w:val="24"/>
              </w:rPr>
              <w:t xml:space="preserve">        </w:t>
            </w:r>
            <w:r w:rsidRPr="00D46A7B">
              <w:rPr>
                <w:rFonts w:ascii="Times New Roman" w:hAnsi="Times New Roman" w:cs="Times New Roman"/>
                <w:sz w:val="24"/>
                <w:szCs w:val="24"/>
              </w:rPr>
              <w:t xml:space="preserve">Задачи: </w:t>
            </w:r>
          </w:p>
          <w:p w:rsidR="00EC4928" w:rsidRPr="00D46A7B" w:rsidRDefault="00EC4928" w:rsidP="00505C1D">
            <w:pPr>
              <w:pStyle w:val="a3"/>
              <w:numPr>
                <w:ilvl w:val="0"/>
                <w:numId w:val="13"/>
              </w:numPr>
              <w:rPr>
                <w:rFonts w:ascii="Times New Roman" w:hAnsi="Times New Roman" w:cs="Times New Roman"/>
                <w:sz w:val="24"/>
                <w:szCs w:val="24"/>
              </w:rPr>
            </w:pPr>
            <w:r w:rsidRPr="00D46A7B">
              <w:rPr>
                <w:rFonts w:ascii="Times New Roman" w:hAnsi="Times New Roman" w:cs="Times New Roman"/>
                <w:sz w:val="24"/>
                <w:szCs w:val="24"/>
              </w:rPr>
              <w:t>повышать познавательный интерес учащихся к предмету;</w:t>
            </w:r>
          </w:p>
          <w:p w:rsidR="00EC4928" w:rsidRPr="00D46A7B" w:rsidRDefault="00EC4928" w:rsidP="00505C1D">
            <w:pPr>
              <w:pStyle w:val="a3"/>
              <w:numPr>
                <w:ilvl w:val="0"/>
                <w:numId w:val="13"/>
              </w:numPr>
              <w:rPr>
                <w:rFonts w:ascii="Times New Roman" w:hAnsi="Times New Roman" w:cs="Times New Roman"/>
                <w:sz w:val="24"/>
                <w:szCs w:val="24"/>
              </w:rPr>
            </w:pPr>
            <w:r w:rsidRPr="00D46A7B">
              <w:rPr>
                <w:rFonts w:ascii="Times New Roman" w:hAnsi="Times New Roman" w:cs="Times New Roman"/>
                <w:sz w:val="24"/>
                <w:szCs w:val="24"/>
              </w:rPr>
              <w:t>развивать творческую инициативу, исследовательскую активность и интеллектуальные способности учащихся;</w:t>
            </w:r>
          </w:p>
          <w:p w:rsidR="00EC4928" w:rsidRPr="00D46A7B" w:rsidRDefault="00EC4928" w:rsidP="00505C1D">
            <w:pPr>
              <w:pStyle w:val="a3"/>
              <w:numPr>
                <w:ilvl w:val="0"/>
                <w:numId w:val="13"/>
              </w:numPr>
              <w:rPr>
                <w:rFonts w:ascii="Times New Roman" w:hAnsi="Times New Roman" w:cs="Times New Roman"/>
                <w:sz w:val="24"/>
                <w:szCs w:val="24"/>
              </w:rPr>
            </w:pPr>
            <w:r w:rsidRPr="00D46A7B">
              <w:rPr>
                <w:rFonts w:ascii="Times New Roman" w:hAnsi="Times New Roman" w:cs="Times New Roman"/>
                <w:sz w:val="24"/>
                <w:szCs w:val="24"/>
              </w:rPr>
              <w:t>учить принимать нестандартные решения;</w:t>
            </w:r>
          </w:p>
          <w:p w:rsidR="00EC4928" w:rsidRPr="00D46A7B" w:rsidRDefault="00EC4928" w:rsidP="00505C1D">
            <w:pPr>
              <w:pStyle w:val="a3"/>
              <w:numPr>
                <w:ilvl w:val="0"/>
                <w:numId w:val="13"/>
              </w:numPr>
              <w:rPr>
                <w:rFonts w:ascii="Times New Roman" w:hAnsi="Times New Roman" w:cs="Times New Roman"/>
                <w:sz w:val="24"/>
                <w:szCs w:val="24"/>
              </w:rPr>
            </w:pPr>
            <w:r w:rsidRPr="00D46A7B">
              <w:rPr>
                <w:rFonts w:ascii="Times New Roman" w:hAnsi="Times New Roman" w:cs="Times New Roman"/>
                <w:sz w:val="24"/>
                <w:szCs w:val="24"/>
              </w:rPr>
              <w:t>развивать коммуникативные возможности учащихся для формирования  речевой компетентности.</w:t>
            </w:r>
          </w:p>
          <w:p w:rsidR="00EC4928" w:rsidRPr="00D46A7B" w:rsidRDefault="00EC4928" w:rsidP="00505C1D">
            <w:pPr>
              <w:tabs>
                <w:tab w:val="left" w:pos="675"/>
              </w:tabs>
              <w:rPr>
                <w:rFonts w:ascii="Times New Roman" w:hAnsi="Times New Roman" w:cs="Times New Roman"/>
                <w:b/>
                <w:sz w:val="24"/>
                <w:szCs w:val="24"/>
              </w:rPr>
            </w:pPr>
          </w:p>
          <w:p w:rsidR="00EC4928" w:rsidRPr="00D46A7B" w:rsidRDefault="00EC4928" w:rsidP="00505C1D">
            <w:pPr>
              <w:tabs>
                <w:tab w:val="left" w:pos="675"/>
              </w:tabs>
              <w:rPr>
                <w:rFonts w:ascii="Times New Roman" w:hAnsi="Times New Roman" w:cs="Times New Roman"/>
                <w:b/>
                <w:sz w:val="24"/>
                <w:szCs w:val="24"/>
              </w:rPr>
            </w:pPr>
          </w:p>
          <w:p w:rsidR="00EC4928" w:rsidRPr="00D46A7B" w:rsidRDefault="00EC4928" w:rsidP="00505C1D">
            <w:pPr>
              <w:tabs>
                <w:tab w:val="left" w:pos="675"/>
              </w:tabs>
              <w:rPr>
                <w:rFonts w:ascii="Times New Roman" w:hAnsi="Times New Roman" w:cs="Times New Roman"/>
                <w:b/>
                <w:sz w:val="24"/>
                <w:szCs w:val="24"/>
              </w:rPr>
            </w:pPr>
          </w:p>
          <w:tbl>
            <w:tblPr>
              <w:tblStyle w:val="a7"/>
              <w:tblW w:w="0" w:type="auto"/>
              <w:tblLook w:val="04A0"/>
            </w:tblPr>
            <w:tblGrid>
              <w:gridCol w:w="630"/>
              <w:gridCol w:w="4122"/>
              <w:gridCol w:w="2852"/>
              <w:gridCol w:w="14"/>
              <w:gridCol w:w="1726"/>
            </w:tblGrid>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Содержание мероприятий</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Форма проведения</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Сроки</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 xml:space="preserve">Составление плана работы на </w:t>
                  </w:r>
                  <w:r w:rsidRPr="00D46A7B">
                    <w:rPr>
                      <w:rFonts w:ascii="Times New Roman" w:hAnsi="Times New Roman" w:cs="Times New Roman"/>
                      <w:sz w:val="24"/>
                      <w:szCs w:val="24"/>
                    </w:rPr>
                    <w:lastRenderedPageBreak/>
                    <w:t>учебный год</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lastRenderedPageBreak/>
                    <w:t>Заседание МО</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август</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lastRenderedPageBreak/>
                    <w:t>2</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Диагностика интеллектуальных способностей  учащейся</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Метод наблюдения, оценка креативности Джонсона, Рензулли, методика «Интеллектуальный портрет». Самооценка, мнение родителей, учителей, психолога.</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сентябрь</w:t>
                  </w:r>
                </w:p>
              </w:tc>
            </w:tr>
            <w:tr w:rsidR="00EC4928" w:rsidRPr="00D46A7B" w:rsidTr="00505C1D">
              <w:trPr>
                <w:trHeight w:val="1050"/>
              </w:trPr>
              <w:tc>
                <w:tcPr>
                  <w:tcW w:w="630" w:type="dxa"/>
                  <w:tcBorders>
                    <w:bottom w:val="single" w:sz="4" w:space="0" w:color="auto"/>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3</w:t>
                  </w:r>
                </w:p>
              </w:tc>
              <w:tc>
                <w:tcPr>
                  <w:tcW w:w="4121" w:type="dxa"/>
                  <w:tcBorders>
                    <w:left w:val="single" w:sz="4" w:space="0" w:color="auto"/>
                    <w:bottom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Утверждение индивидуальной программы по русскому языку.</w:t>
                  </w:r>
                </w:p>
              </w:tc>
              <w:tc>
                <w:tcPr>
                  <w:tcW w:w="2853" w:type="dxa"/>
                  <w:tcBorders>
                    <w:bottom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Заседание МО</w:t>
                  </w:r>
                </w:p>
              </w:tc>
              <w:tc>
                <w:tcPr>
                  <w:tcW w:w="1741" w:type="dxa"/>
                  <w:gridSpan w:val="2"/>
                  <w:tcBorders>
                    <w:bottom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сентябрь</w:t>
                  </w:r>
                </w:p>
              </w:tc>
            </w:tr>
            <w:tr w:rsidR="00EC4928" w:rsidRPr="00D46A7B" w:rsidTr="00505C1D">
              <w:trPr>
                <w:trHeight w:val="915"/>
              </w:trPr>
              <w:tc>
                <w:tcPr>
                  <w:tcW w:w="630" w:type="dxa"/>
                  <w:tcBorders>
                    <w:top w:val="single" w:sz="4" w:space="0" w:color="auto"/>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4</w:t>
                  </w:r>
                </w:p>
              </w:tc>
              <w:tc>
                <w:tcPr>
                  <w:tcW w:w="4121" w:type="dxa"/>
                  <w:tcBorders>
                    <w:top w:val="single" w:sz="4" w:space="0" w:color="auto"/>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Разработка очно – дистанционного курса «Искусство создания проекта»</w:t>
                  </w:r>
                </w:p>
              </w:tc>
              <w:tc>
                <w:tcPr>
                  <w:tcW w:w="2853" w:type="dxa"/>
                  <w:tcBorders>
                    <w:top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Заседание МО</w:t>
                  </w:r>
                </w:p>
              </w:tc>
              <w:tc>
                <w:tcPr>
                  <w:tcW w:w="1741" w:type="dxa"/>
                  <w:gridSpan w:val="2"/>
                  <w:tcBorders>
                    <w:top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сентябрь</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5</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Подготовка к школьной олимпиаде по русскому языку и литературе</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Практические занятия</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октябрь</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6</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Подготовка к участию в районной предметной олимпиаде</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Индивидуальное занятие</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ноябрь</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7</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Выпуск школьной газеты с результатами школьных и районных предметных олимпиад</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Оформление школьной газеты</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декабрь</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8</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Занятия по подготовке  проекта  по интересам</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Практические занятия</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9</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Индивидуальные дистанционные консультации по подготовке проекта</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Дистанционные консультации</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10</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Подготовка к презентации проекта на районной научно – практической конференции учащихся</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Практические занятия</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Апрель</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11</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Участие в конкурсах, проектах различных уровней</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Дистанционные консультации</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12</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 xml:space="preserve">Участие в школьном научном обществе учащихся (НОУ). Гуманитарная секция «Исследователи» </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Практические занятия</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13</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Подбор заданий повышенного уровня сложности</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Создание картотеки</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c>
                <w:tcPr>
                  <w:tcW w:w="630" w:type="dxa"/>
                  <w:tcBorders>
                    <w:righ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14</w:t>
                  </w:r>
                </w:p>
              </w:tc>
              <w:tc>
                <w:tcPr>
                  <w:tcW w:w="4121" w:type="dxa"/>
                  <w:tcBorders>
                    <w:left w:val="single" w:sz="4" w:space="0" w:color="auto"/>
                  </w:tcBorders>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Обучение оцениванию результатов работы</w:t>
                  </w:r>
                </w:p>
              </w:tc>
              <w:tc>
                <w:tcPr>
                  <w:tcW w:w="2853"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Практическое занятие</w:t>
                  </w:r>
                </w:p>
              </w:tc>
              <w:tc>
                <w:tcPr>
                  <w:tcW w:w="1741"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45"/>
              </w:trPr>
              <w:tc>
                <w:tcPr>
                  <w:tcW w:w="630"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 xml:space="preserve">15 </w:t>
                  </w:r>
                </w:p>
              </w:tc>
              <w:tc>
                <w:tcPr>
                  <w:tcW w:w="4121"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Работа с родителями</w:t>
                  </w:r>
                </w:p>
              </w:tc>
              <w:tc>
                <w:tcPr>
                  <w:tcW w:w="2867"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Индивидуальные занятия, дистанционное общение</w:t>
                  </w:r>
                </w:p>
              </w:tc>
              <w:tc>
                <w:tcPr>
                  <w:tcW w:w="1727"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В течение учебного года</w:t>
                  </w:r>
                </w:p>
              </w:tc>
            </w:tr>
            <w:tr w:rsidR="00EC4928" w:rsidRPr="00D46A7B" w:rsidTr="00505C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600"/>
              </w:trPr>
              <w:tc>
                <w:tcPr>
                  <w:tcW w:w="630"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16</w:t>
                  </w:r>
                </w:p>
              </w:tc>
              <w:tc>
                <w:tcPr>
                  <w:tcW w:w="4121"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Участие в конкурсе «Лучший портфолио»</w:t>
                  </w:r>
                </w:p>
              </w:tc>
              <w:tc>
                <w:tcPr>
                  <w:tcW w:w="2867"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конкурс</w:t>
                  </w:r>
                </w:p>
              </w:tc>
              <w:tc>
                <w:tcPr>
                  <w:tcW w:w="1727"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Май</w:t>
                  </w:r>
                </w:p>
              </w:tc>
            </w:tr>
            <w:tr w:rsidR="00EC4928" w:rsidRPr="00D46A7B" w:rsidTr="00505C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40"/>
              </w:trPr>
              <w:tc>
                <w:tcPr>
                  <w:tcW w:w="630"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17</w:t>
                  </w:r>
                </w:p>
              </w:tc>
              <w:tc>
                <w:tcPr>
                  <w:tcW w:w="4125"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Поощрение учащихся</w:t>
                  </w:r>
                </w:p>
              </w:tc>
              <w:tc>
                <w:tcPr>
                  <w:tcW w:w="2863" w:type="dxa"/>
                  <w:gridSpan w:val="2"/>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Награждение, статья в школьной газете</w:t>
                  </w:r>
                </w:p>
              </w:tc>
              <w:tc>
                <w:tcPr>
                  <w:tcW w:w="1727" w:type="dxa"/>
                </w:tcPr>
                <w:p w:rsidR="00EC4928" w:rsidRPr="00D46A7B" w:rsidRDefault="00EC4928" w:rsidP="00505C1D">
                  <w:pPr>
                    <w:tabs>
                      <w:tab w:val="left" w:pos="675"/>
                    </w:tabs>
                    <w:rPr>
                      <w:rFonts w:ascii="Times New Roman" w:hAnsi="Times New Roman" w:cs="Times New Roman"/>
                      <w:sz w:val="24"/>
                      <w:szCs w:val="24"/>
                    </w:rPr>
                  </w:pPr>
                  <w:r w:rsidRPr="00D46A7B">
                    <w:rPr>
                      <w:rFonts w:ascii="Times New Roman" w:hAnsi="Times New Roman" w:cs="Times New Roman"/>
                      <w:sz w:val="24"/>
                      <w:szCs w:val="24"/>
                    </w:rPr>
                    <w:t>Май</w:t>
                  </w:r>
                </w:p>
              </w:tc>
            </w:tr>
          </w:tbl>
          <w:p w:rsidR="00EC4928" w:rsidRPr="00D46A7B" w:rsidRDefault="00EC4928" w:rsidP="00505C1D">
            <w:pPr>
              <w:tabs>
                <w:tab w:val="left" w:pos="675"/>
              </w:tabs>
              <w:rPr>
                <w:rFonts w:ascii="Times New Roman" w:hAnsi="Times New Roman" w:cs="Times New Roman"/>
                <w:b/>
                <w:sz w:val="24"/>
                <w:szCs w:val="24"/>
              </w:rPr>
            </w:pPr>
          </w:p>
        </w:tc>
      </w:tr>
    </w:tbl>
    <w:p w:rsidR="00EC4928" w:rsidRPr="00D46A7B" w:rsidRDefault="00EC4928" w:rsidP="00EC4928">
      <w:pPr>
        <w:jc w:val="center"/>
        <w:rPr>
          <w:rFonts w:ascii="Times New Roman" w:hAnsi="Times New Roman" w:cs="Times New Roman"/>
          <w:b/>
          <w:sz w:val="24"/>
          <w:szCs w:val="24"/>
        </w:rPr>
      </w:pPr>
    </w:p>
    <w:p w:rsidR="006563DA" w:rsidRPr="00D46A7B" w:rsidRDefault="006563DA" w:rsidP="00D9729A">
      <w:pPr>
        <w:jc w:val="both"/>
        <w:rPr>
          <w:rFonts w:ascii="Times New Roman" w:hAnsi="Times New Roman" w:cs="Times New Roman"/>
          <w:b/>
          <w:color w:val="C0504D" w:themeColor="accent2"/>
          <w:sz w:val="24"/>
          <w:szCs w:val="24"/>
        </w:rPr>
      </w:pPr>
    </w:p>
    <w:p w:rsidR="006563DA" w:rsidRPr="00D46A7B" w:rsidRDefault="006563DA" w:rsidP="00D9729A">
      <w:pPr>
        <w:jc w:val="both"/>
        <w:rPr>
          <w:rFonts w:ascii="Times New Roman" w:hAnsi="Times New Roman" w:cs="Times New Roman"/>
          <w:b/>
          <w:color w:val="C0504D" w:themeColor="accent2"/>
          <w:sz w:val="24"/>
          <w:szCs w:val="24"/>
        </w:rPr>
      </w:pPr>
    </w:p>
    <w:p w:rsidR="006563DA" w:rsidRPr="00D46A7B" w:rsidRDefault="006563DA" w:rsidP="00D9729A">
      <w:pPr>
        <w:jc w:val="both"/>
        <w:rPr>
          <w:rFonts w:ascii="Times New Roman" w:hAnsi="Times New Roman" w:cs="Times New Roman"/>
          <w:b/>
          <w:color w:val="C0504D" w:themeColor="accent2"/>
          <w:sz w:val="24"/>
          <w:szCs w:val="24"/>
        </w:rPr>
      </w:pPr>
    </w:p>
    <w:p w:rsidR="006563DA" w:rsidRPr="00D46A7B" w:rsidRDefault="006563DA" w:rsidP="00D9729A">
      <w:pPr>
        <w:jc w:val="both"/>
        <w:rPr>
          <w:rFonts w:ascii="Times New Roman" w:hAnsi="Times New Roman" w:cs="Times New Roman"/>
          <w:b/>
          <w:color w:val="C0504D" w:themeColor="accent2"/>
          <w:sz w:val="24"/>
          <w:szCs w:val="24"/>
        </w:rPr>
      </w:pPr>
    </w:p>
    <w:p w:rsidR="006563DA" w:rsidRPr="00D46A7B" w:rsidRDefault="006563DA" w:rsidP="00D9729A">
      <w:pPr>
        <w:jc w:val="both"/>
        <w:rPr>
          <w:rFonts w:ascii="Times New Roman" w:hAnsi="Times New Roman" w:cs="Times New Roman"/>
          <w:b/>
          <w:color w:val="C0504D" w:themeColor="accent2"/>
          <w:sz w:val="24"/>
          <w:szCs w:val="24"/>
        </w:rPr>
      </w:pPr>
    </w:p>
    <w:p w:rsidR="00C9048E" w:rsidRDefault="00C9048E" w:rsidP="00D9729A">
      <w:pPr>
        <w:jc w:val="both"/>
        <w:rPr>
          <w:rFonts w:ascii="Times New Roman" w:hAnsi="Times New Roman" w:cs="Times New Roman"/>
          <w:b/>
          <w:color w:val="C0504D" w:themeColor="accent2"/>
          <w:sz w:val="24"/>
          <w:szCs w:val="24"/>
        </w:rPr>
      </w:pPr>
    </w:p>
    <w:p w:rsidR="00C9048E" w:rsidRDefault="00C9048E" w:rsidP="00D9729A">
      <w:pPr>
        <w:jc w:val="both"/>
        <w:rPr>
          <w:rFonts w:ascii="Times New Roman" w:hAnsi="Times New Roman" w:cs="Times New Roman"/>
          <w:b/>
          <w:color w:val="C0504D" w:themeColor="accent2"/>
          <w:sz w:val="24"/>
          <w:szCs w:val="24"/>
        </w:rPr>
      </w:pPr>
    </w:p>
    <w:p w:rsidR="00C9048E" w:rsidRDefault="00C9048E" w:rsidP="00D9729A">
      <w:pPr>
        <w:jc w:val="both"/>
        <w:rPr>
          <w:rFonts w:ascii="Times New Roman" w:hAnsi="Times New Roman" w:cs="Times New Roman"/>
          <w:b/>
          <w:color w:val="C0504D" w:themeColor="accent2"/>
          <w:sz w:val="24"/>
          <w:szCs w:val="24"/>
        </w:rPr>
      </w:pPr>
    </w:p>
    <w:p w:rsidR="00642BF7" w:rsidRDefault="00642BF7" w:rsidP="00D9729A">
      <w:pPr>
        <w:jc w:val="both"/>
        <w:rPr>
          <w:rFonts w:ascii="Times New Roman" w:hAnsi="Times New Roman" w:cs="Times New Roman"/>
          <w:b/>
          <w:color w:val="C0504D" w:themeColor="accent2"/>
          <w:sz w:val="24"/>
          <w:szCs w:val="24"/>
        </w:rPr>
      </w:pPr>
    </w:p>
    <w:p w:rsidR="00642BF7" w:rsidRDefault="00642BF7" w:rsidP="00D9729A">
      <w:pPr>
        <w:jc w:val="both"/>
        <w:rPr>
          <w:rFonts w:ascii="Times New Roman" w:hAnsi="Times New Roman" w:cs="Times New Roman"/>
          <w:b/>
          <w:color w:val="C0504D" w:themeColor="accent2"/>
          <w:sz w:val="24"/>
          <w:szCs w:val="24"/>
        </w:rPr>
      </w:pPr>
    </w:p>
    <w:p w:rsidR="0075330D" w:rsidRPr="00642BF7" w:rsidRDefault="00725E5C" w:rsidP="00D9729A">
      <w:pPr>
        <w:jc w:val="both"/>
        <w:rPr>
          <w:rFonts w:ascii="Times New Roman" w:hAnsi="Times New Roman" w:cs="Times New Roman"/>
          <w:b/>
          <w:color w:val="17365D" w:themeColor="text2" w:themeShade="BF"/>
          <w:sz w:val="24"/>
          <w:szCs w:val="24"/>
        </w:rPr>
      </w:pPr>
      <w:r w:rsidRPr="00D46A7B">
        <w:rPr>
          <w:rFonts w:ascii="Times New Roman" w:hAnsi="Times New Roman" w:cs="Times New Roman"/>
          <w:b/>
          <w:color w:val="C0504D" w:themeColor="accent2"/>
          <w:sz w:val="24"/>
          <w:szCs w:val="24"/>
        </w:rPr>
        <w:t xml:space="preserve">Приложение </w:t>
      </w:r>
      <w:r w:rsidR="00C9048E">
        <w:rPr>
          <w:rFonts w:ascii="Times New Roman" w:hAnsi="Times New Roman" w:cs="Times New Roman"/>
          <w:b/>
          <w:color w:val="C0504D" w:themeColor="accent2"/>
          <w:sz w:val="24"/>
          <w:szCs w:val="24"/>
        </w:rPr>
        <w:t>4.</w:t>
      </w:r>
      <w:r w:rsidR="00642BF7">
        <w:rPr>
          <w:rFonts w:ascii="Times New Roman" w:hAnsi="Times New Roman" w:cs="Times New Roman"/>
          <w:b/>
          <w:color w:val="C0504D" w:themeColor="accent2"/>
          <w:sz w:val="24"/>
          <w:szCs w:val="24"/>
        </w:rPr>
        <w:t xml:space="preserve"> </w:t>
      </w:r>
      <w:r w:rsidR="00642BF7" w:rsidRPr="00642BF7">
        <w:rPr>
          <w:rFonts w:ascii="Times New Roman" w:hAnsi="Times New Roman" w:cs="Times New Roman"/>
          <w:b/>
          <w:color w:val="17365D" w:themeColor="text2" w:themeShade="BF"/>
          <w:sz w:val="24"/>
          <w:szCs w:val="24"/>
        </w:rPr>
        <w:t>« Экскурсия как одна из форм внеурочной деятельности при подготовке проекта».</w:t>
      </w:r>
    </w:p>
    <w:p w:rsidR="00725E5C" w:rsidRPr="00D46A7B" w:rsidRDefault="00725E5C" w:rsidP="00D9729A">
      <w:pPr>
        <w:jc w:val="both"/>
        <w:rPr>
          <w:rFonts w:ascii="Times New Roman" w:hAnsi="Times New Roman" w:cs="Times New Roman"/>
          <w:sz w:val="24"/>
          <w:szCs w:val="24"/>
        </w:rPr>
      </w:pPr>
      <w:r w:rsidRPr="00D46A7B">
        <w:rPr>
          <w:rFonts w:ascii="Times New Roman" w:hAnsi="Times New Roman" w:cs="Times New Roman"/>
          <w:sz w:val="24"/>
          <w:szCs w:val="24"/>
        </w:rPr>
        <w:t>Эк</w:t>
      </w:r>
      <w:r w:rsidR="001159AF" w:rsidRPr="00D46A7B">
        <w:rPr>
          <w:rFonts w:ascii="Times New Roman" w:hAnsi="Times New Roman" w:cs="Times New Roman"/>
          <w:sz w:val="24"/>
          <w:szCs w:val="24"/>
        </w:rPr>
        <w:t>ск</w:t>
      </w:r>
      <w:r w:rsidR="00AA678E" w:rsidRPr="00D46A7B">
        <w:rPr>
          <w:rFonts w:ascii="Times New Roman" w:hAnsi="Times New Roman" w:cs="Times New Roman"/>
          <w:sz w:val="24"/>
          <w:szCs w:val="24"/>
        </w:rPr>
        <w:t>урсия в Третьяковскую галерею (</w:t>
      </w:r>
      <w:r w:rsidR="001159AF" w:rsidRPr="00D46A7B">
        <w:rPr>
          <w:rFonts w:ascii="Times New Roman" w:hAnsi="Times New Roman" w:cs="Times New Roman"/>
          <w:sz w:val="24"/>
          <w:szCs w:val="24"/>
        </w:rPr>
        <w:t>К проекту «Значение творчества художников – пер</w:t>
      </w:r>
      <w:r w:rsidR="00CB7F7F" w:rsidRPr="00D46A7B">
        <w:rPr>
          <w:rFonts w:ascii="Times New Roman" w:hAnsi="Times New Roman" w:cs="Times New Roman"/>
          <w:sz w:val="24"/>
          <w:szCs w:val="24"/>
        </w:rPr>
        <w:t xml:space="preserve">едвижников в культурной жизни </w:t>
      </w:r>
      <w:r w:rsidR="00CB7F7F" w:rsidRPr="00D46A7B">
        <w:rPr>
          <w:rFonts w:ascii="Times New Roman" w:hAnsi="Times New Roman" w:cs="Times New Roman"/>
          <w:sz w:val="24"/>
          <w:szCs w:val="24"/>
          <w:lang w:val="en-US"/>
        </w:rPr>
        <w:t>XIX</w:t>
      </w:r>
      <w:r w:rsidR="001159AF" w:rsidRPr="00D46A7B">
        <w:rPr>
          <w:rFonts w:ascii="Times New Roman" w:hAnsi="Times New Roman" w:cs="Times New Roman"/>
          <w:sz w:val="24"/>
          <w:szCs w:val="24"/>
        </w:rPr>
        <w:t xml:space="preserve"> века»)</w:t>
      </w:r>
    </w:p>
    <w:p w:rsidR="0074730D" w:rsidRPr="00D46A7B" w:rsidRDefault="006A1E1F" w:rsidP="00D9729A">
      <w:pPr>
        <w:jc w:val="both"/>
        <w:rPr>
          <w:rFonts w:ascii="Times New Roman" w:hAnsi="Times New Roman" w:cs="Times New Roman"/>
          <w:sz w:val="24"/>
          <w:szCs w:val="24"/>
        </w:rPr>
      </w:pPr>
      <w:r w:rsidRPr="00D46A7B">
        <w:rPr>
          <w:rFonts w:ascii="Times New Roman" w:hAnsi="Times New Roman" w:cs="Times New Roman"/>
          <w:noProof/>
          <w:sz w:val="24"/>
          <w:szCs w:val="24"/>
          <w:lang w:eastAsia="ru-RU"/>
        </w:rPr>
        <w:drawing>
          <wp:anchor distT="0" distB="0" distL="114300" distR="114300" simplePos="0" relativeHeight="251661312" behindDoc="0" locked="0" layoutInCell="1" allowOverlap="1">
            <wp:simplePos x="0" y="0"/>
            <wp:positionH relativeFrom="column">
              <wp:posOffset>3396615</wp:posOffset>
            </wp:positionH>
            <wp:positionV relativeFrom="paragraph">
              <wp:posOffset>6350</wp:posOffset>
            </wp:positionV>
            <wp:extent cx="2152650" cy="1657350"/>
            <wp:effectExtent l="19050" t="0" r="0" b="0"/>
            <wp:wrapSquare wrapText="bothSides"/>
            <wp:docPr id="18" name="Рисунок 7" descr="J:\москва\SDC16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москва\SDC16449.JPG"/>
                    <pic:cNvPicPr>
                      <a:picLocks noChangeAspect="1" noChangeArrowheads="1"/>
                    </pic:cNvPicPr>
                  </pic:nvPicPr>
                  <pic:blipFill>
                    <a:blip r:embed="rId31" cstate="print"/>
                    <a:srcRect/>
                    <a:stretch>
                      <a:fillRect/>
                    </a:stretch>
                  </pic:blipFill>
                  <pic:spPr bwMode="auto">
                    <a:xfrm>
                      <a:off x="0" y="0"/>
                      <a:ext cx="2152650" cy="1657350"/>
                    </a:xfrm>
                    <a:prstGeom prst="rect">
                      <a:avLst/>
                    </a:prstGeom>
                    <a:noFill/>
                    <a:ln w="9525">
                      <a:noFill/>
                      <a:miter lim="800000"/>
                      <a:headEnd/>
                      <a:tailEnd/>
                    </a:ln>
                  </pic:spPr>
                </pic:pic>
              </a:graphicData>
            </a:graphic>
          </wp:anchor>
        </w:drawing>
      </w:r>
      <w:r w:rsidRPr="00D46A7B">
        <w:rPr>
          <w:rFonts w:ascii="Times New Roman" w:hAnsi="Times New Roman" w:cs="Times New Roman"/>
          <w:noProof/>
          <w:sz w:val="24"/>
          <w:szCs w:val="24"/>
          <w:lang w:eastAsia="ru-RU"/>
        </w:rPr>
        <w:drawing>
          <wp:anchor distT="0" distB="0" distL="114300" distR="114300" simplePos="0" relativeHeight="251685888" behindDoc="0" locked="0" layoutInCell="1" allowOverlap="1">
            <wp:simplePos x="0" y="0"/>
            <wp:positionH relativeFrom="column">
              <wp:posOffset>15240</wp:posOffset>
            </wp:positionH>
            <wp:positionV relativeFrom="paragraph">
              <wp:posOffset>6350</wp:posOffset>
            </wp:positionV>
            <wp:extent cx="2228850" cy="1733550"/>
            <wp:effectExtent l="19050" t="0" r="0" b="0"/>
            <wp:wrapSquare wrapText="bothSides"/>
            <wp:docPr id="6" name="Рисунок 8" descr="J:\москва\SDC164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москва\SDC16424.JPG"/>
                    <pic:cNvPicPr>
                      <a:picLocks noChangeAspect="1" noChangeArrowheads="1"/>
                    </pic:cNvPicPr>
                  </pic:nvPicPr>
                  <pic:blipFill>
                    <a:blip r:embed="rId32" cstate="print"/>
                    <a:srcRect/>
                    <a:stretch>
                      <a:fillRect/>
                    </a:stretch>
                  </pic:blipFill>
                  <pic:spPr bwMode="auto">
                    <a:xfrm>
                      <a:off x="0" y="0"/>
                      <a:ext cx="2228850" cy="1733550"/>
                    </a:xfrm>
                    <a:prstGeom prst="rect">
                      <a:avLst/>
                    </a:prstGeom>
                    <a:noFill/>
                    <a:ln w="9525">
                      <a:noFill/>
                      <a:miter lim="800000"/>
                      <a:headEnd/>
                      <a:tailEnd/>
                    </a:ln>
                  </pic:spPr>
                </pic:pic>
              </a:graphicData>
            </a:graphic>
          </wp:anchor>
        </w:drawing>
      </w:r>
    </w:p>
    <w:p w:rsidR="00D9729A" w:rsidRPr="00D46A7B" w:rsidRDefault="00D9729A" w:rsidP="00D9729A">
      <w:pPr>
        <w:jc w:val="both"/>
        <w:rPr>
          <w:rFonts w:ascii="Times New Roman" w:hAnsi="Times New Roman" w:cs="Times New Roman"/>
          <w:sz w:val="24"/>
          <w:szCs w:val="24"/>
        </w:rPr>
      </w:pPr>
    </w:p>
    <w:p w:rsidR="00AA7C8C" w:rsidRPr="00D46A7B" w:rsidRDefault="00AA7C8C" w:rsidP="00D9729A">
      <w:pPr>
        <w:jc w:val="both"/>
        <w:rPr>
          <w:rFonts w:ascii="Times New Roman" w:hAnsi="Times New Roman" w:cs="Times New Roman"/>
          <w:sz w:val="24"/>
          <w:szCs w:val="24"/>
        </w:rPr>
      </w:pPr>
    </w:p>
    <w:p w:rsidR="006A1E1F" w:rsidRPr="00D46A7B" w:rsidRDefault="006A1E1F" w:rsidP="00D9729A">
      <w:pPr>
        <w:jc w:val="both"/>
        <w:rPr>
          <w:rFonts w:ascii="Times New Roman" w:hAnsi="Times New Roman" w:cs="Times New Roman"/>
          <w:sz w:val="24"/>
          <w:szCs w:val="24"/>
        </w:rPr>
      </w:pPr>
    </w:p>
    <w:p w:rsidR="006A1E1F" w:rsidRPr="00D46A7B" w:rsidRDefault="006A1E1F" w:rsidP="00D9729A">
      <w:pPr>
        <w:jc w:val="both"/>
        <w:rPr>
          <w:rFonts w:ascii="Times New Roman" w:hAnsi="Times New Roman" w:cs="Times New Roman"/>
          <w:sz w:val="24"/>
          <w:szCs w:val="24"/>
        </w:rPr>
      </w:pPr>
    </w:p>
    <w:p w:rsidR="006A1E1F" w:rsidRPr="00D46A7B" w:rsidRDefault="006A1E1F" w:rsidP="00D9729A">
      <w:pPr>
        <w:jc w:val="both"/>
        <w:rPr>
          <w:rFonts w:ascii="Times New Roman" w:hAnsi="Times New Roman" w:cs="Times New Roman"/>
          <w:sz w:val="24"/>
          <w:szCs w:val="24"/>
        </w:rPr>
      </w:pPr>
    </w:p>
    <w:p w:rsidR="009F7AB4" w:rsidRPr="00D46A7B" w:rsidRDefault="006A1E1F" w:rsidP="00D9729A">
      <w:pPr>
        <w:jc w:val="both"/>
        <w:rPr>
          <w:rFonts w:ascii="Times New Roman" w:hAnsi="Times New Roman" w:cs="Times New Roman"/>
          <w:sz w:val="24"/>
          <w:szCs w:val="24"/>
        </w:rPr>
      </w:pPr>
      <w:r w:rsidRPr="00D46A7B">
        <w:rPr>
          <w:rFonts w:ascii="Times New Roman" w:hAnsi="Times New Roman" w:cs="Times New Roman"/>
          <w:noProof/>
          <w:sz w:val="24"/>
          <w:szCs w:val="24"/>
          <w:lang w:eastAsia="ru-RU"/>
        </w:rPr>
        <w:drawing>
          <wp:anchor distT="0" distB="0" distL="114300" distR="114300" simplePos="0" relativeHeight="251662336" behindDoc="0" locked="0" layoutInCell="1" allowOverlap="1">
            <wp:simplePos x="0" y="0"/>
            <wp:positionH relativeFrom="column">
              <wp:posOffset>3482340</wp:posOffset>
            </wp:positionH>
            <wp:positionV relativeFrom="paragraph">
              <wp:posOffset>748665</wp:posOffset>
            </wp:positionV>
            <wp:extent cx="1943100" cy="1581150"/>
            <wp:effectExtent l="19050" t="0" r="0" b="0"/>
            <wp:wrapSquare wrapText="bothSides"/>
            <wp:docPr id="5" name="Рисунок 2" descr="C:\Documents and Settings\Admin\Рабочий стол\Рязань\Изображение 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Рабочий стол\Рязань\Изображение 024.jpg"/>
                    <pic:cNvPicPr>
                      <a:picLocks noChangeAspect="1" noChangeArrowheads="1"/>
                    </pic:cNvPicPr>
                  </pic:nvPicPr>
                  <pic:blipFill>
                    <a:blip r:embed="rId33" cstate="print"/>
                    <a:srcRect/>
                    <a:stretch>
                      <a:fillRect/>
                    </a:stretch>
                  </pic:blipFill>
                  <pic:spPr bwMode="auto">
                    <a:xfrm>
                      <a:off x="0" y="0"/>
                      <a:ext cx="1943100" cy="1581150"/>
                    </a:xfrm>
                    <a:prstGeom prst="rect">
                      <a:avLst/>
                    </a:prstGeom>
                    <a:noFill/>
                    <a:ln w="9525">
                      <a:noFill/>
                      <a:miter lim="800000"/>
                      <a:headEnd/>
                      <a:tailEnd/>
                    </a:ln>
                  </pic:spPr>
                </pic:pic>
              </a:graphicData>
            </a:graphic>
          </wp:anchor>
        </w:drawing>
      </w:r>
      <w:r w:rsidR="009F7AB4" w:rsidRPr="00D46A7B">
        <w:rPr>
          <w:rFonts w:ascii="Times New Roman" w:hAnsi="Times New Roman" w:cs="Times New Roman"/>
          <w:sz w:val="24"/>
          <w:szCs w:val="24"/>
        </w:rPr>
        <w:t>Экскурсия в село Константиново Рязанской области на родину С.Есенина (К проекту «Истоки гуманизма лирики С.Есенина»)</w:t>
      </w:r>
    </w:p>
    <w:p w:rsidR="009F7AB4" w:rsidRPr="00D46A7B" w:rsidRDefault="006A1E1F" w:rsidP="00D9729A">
      <w:pPr>
        <w:jc w:val="both"/>
        <w:rPr>
          <w:rFonts w:ascii="Times New Roman" w:hAnsi="Times New Roman" w:cs="Times New Roman"/>
          <w:sz w:val="24"/>
          <w:szCs w:val="24"/>
        </w:rPr>
      </w:pPr>
      <w:r w:rsidRPr="00D46A7B">
        <w:rPr>
          <w:rFonts w:ascii="Times New Roman" w:hAnsi="Times New Roman" w:cs="Times New Roman"/>
          <w:noProof/>
          <w:sz w:val="24"/>
          <w:szCs w:val="24"/>
          <w:lang w:eastAsia="ru-RU"/>
        </w:rPr>
        <w:drawing>
          <wp:anchor distT="0" distB="0" distL="114300" distR="114300" simplePos="0" relativeHeight="251663360" behindDoc="0" locked="0" layoutInCell="1" allowOverlap="1">
            <wp:simplePos x="0" y="0"/>
            <wp:positionH relativeFrom="column">
              <wp:posOffset>-222885</wp:posOffset>
            </wp:positionH>
            <wp:positionV relativeFrom="paragraph">
              <wp:posOffset>36830</wp:posOffset>
            </wp:positionV>
            <wp:extent cx="2171700" cy="1571625"/>
            <wp:effectExtent l="19050" t="0" r="0" b="0"/>
            <wp:wrapSquare wrapText="bothSides"/>
            <wp:docPr id="4" name="Рисунок 1" descr="C:\Documents and Settings\Admin\Рабочий стол\Рязань\Изображение 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Рязань\Изображение 005.jpg"/>
                    <pic:cNvPicPr>
                      <a:picLocks noChangeAspect="1" noChangeArrowheads="1"/>
                    </pic:cNvPicPr>
                  </pic:nvPicPr>
                  <pic:blipFill>
                    <a:blip r:embed="rId34" cstate="print"/>
                    <a:srcRect/>
                    <a:stretch>
                      <a:fillRect/>
                    </a:stretch>
                  </pic:blipFill>
                  <pic:spPr bwMode="auto">
                    <a:xfrm>
                      <a:off x="0" y="0"/>
                      <a:ext cx="2171700" cy="1571625"/>
                    </a:xfrm>
                    <a:prstGeom prst="rect">
                      <a:avLst/>
                    </a:prstGeom>
                    <a:noFill/>
                    <a:ln w="9525">
                      <a:noFill/>
                      <a:miter lim="800000"/>
                      <a:headEnd/>
                      <a:tailEnd/>
                    </a:ln>
                  </pic:spPr>
                </pic:pic>
              </a:graphicData>
            </a:graphic>
          </wp:anchor>
        </w:drawing>
      </w:r>
    </w:p>
    <w:p w:rsidR="009F7AB4" w:rsidRPr="00D46A7B" w:rsidRDefault="009F7AB4" w:rsidP="009F7AB4">
      <w:pPr>
        <w:rPr>
          <w:rFonts w:ascii="Times New Roman" w:hAnsi="Times New Roman" w:cs="Times New Roman"/>
          <w:sz w:val="24"/>
          <w:szCs w:val="24"/>
        </w:rPr>
      </w:pPr>
    </w:p>
    <w:p w:rsidR="009F7AB4" w:rsidRPr="00D46A7B" w:rsidRDefault="009F7AB4" w:rsidP="009F7AB4">
      <w:pPr>
        <w:rPr>
          <w:rFonts w:ascii="Times New Roman" w:hAnsi="Times New Roman" w:cs="Times New Roman"/>
          <w:sz w:val="24"/>
          <w:szCs w:val="24"/>
        </w:rPr>
      </w:pPr>
    </w:p>
    <w:p w:rsidR="009F7AB4" w:rsidRPr="00D46A7B" w:rsidRDefault="009F7AB4" w:rsidP="009F7AB4">
      <w:pPr>
        <w:rPr>
          <w:rFonts w:ascii="Times New Roman" w:hAnsi="Times New Roman" w:cs="Times New Roman"/>
          <w:sz w:val="24"/>
          <w:szCs w:val="24"/>
        </w:rPr>
      </w:pPr>
    </w:p>
    <w:p w:rsidR="009F7AB4" w:rsidRPr="00D46A7B" w:rsidRDefault="009F7AB4" w:rsidP="009F7AB4">
      <w:pPr>
        <w:rPr>
          <w:rFonts w:ascii="Times New Roman" w:hAnsi="Times New Roman" w:cs="Times New Roman"/>
          <w:sz w:val="24"/>
          <w:szCs w:val="24"/>
        </w:rPr>
      </w:pPr>
    </w:p>
    <w:p w:rsidR="009F7AB4" w:rsidRPr="00D46A7B" w:rsidRDefault="009F7AB4" w:rsidP="009F7AB4">
      <w:pPr>
        <w:tabs>
          <w:tab w:val="left" w:pos="3300"/>
        </w:tabs>
        <w:rPr>
          <w:rFonts w:ascii="Times New Roman" w:hAnsi="Times New Roman" w:cs="Times New Roman"/>
          <w:sz w:val="24"/>
          <w:szCs w:val="24"/>
        </w:rPr>
      </w:pPr>
      <w:r w:rsidRPr="00D46A7B">
        <w:rPr>
          <w:rFonts w:ascii="Times New Roman" w:hAnsi="Times New Roman" w:cs="Times New Roman"/>
          <w:sz w:val="24"/>
          <w:szCs w:val="24"/>
        </w:rPr>
        <w:tab/>
      </w:r>
    </w:p>
    <w:p w:rsidR="009F7AB4" w:rsidRPr="00D46A7B" w:rsidRDefault="006A1E1F" w:rsidP="009F7AB4">
      <w:pPr>
        <w:tabs>
          <w:tab w:val="left" w:pos="3300"/>
        </w:tabs>
        <w:rPr>
          <w:rFonts w:ascii="Times New Roman" w:hAnsi="Times New Roman" w:cs="Times New Roman"/>
          <w:sz w:val="24"/>
          <w:szCs w:val="24"/>
        </w:rPr>
      </w:pPr>
      <w:r w:rsidRPr="00D46A7B">
        <w:rPr>
          <w:rFonts w:ascii="Times New Roman" w:hAnsi="Times New Roman" w:cs="Times New Roman"/>
          <w:noProof/>
          <w:sz w:val="24"/>
          <w:szCs w:val="24"/>
          <w:lang w:eastAsia="ru-RU"/>
        </w:rPr>
        <w:lastRenderedPageBreak/>
        <w:drawing>
          <wp:anchor distT="0" distB="0" distL="114300" distR="114300" simplePos="0" relativeHeight="251665408" behindDoc="0" locked="0" layoutInCell="1" allowOverlap="1">
            <wp:simplePos x="0" y="0"/>
            <wp:positionH relativeFrom="column">
              <wp:posOffset>3482340</wp:posOffset>
            </wp:positionH>
            <wp:positionV relativeFrom="paragraph">
              <wp:posOffset>578485</wp:posOffset>
            </wp:positionV>
            <wp:extent cx="2381250" cy="1581150"/>
            <wp:effectExtent l="19050" t="0" r="0" b="0"/>
            <wp:wrapSquare wrapText="bothSides"/>
            <wp:docPr id="9" name="Рисунок 5" descr="K:\москва\DSC_03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москва\DSC_0362.JPG"/>
                    <pic:cNvPicPr>
                      <a:picLocks noChangeAspect="1" noChangeArrowheads="1"/>
                    </pic:cNvPicPr>
                  </pic:nvPicPr>
                  <pic:blipFill>
                    <a:blip r:embed="rId35" cstate="print"/>
                    <a:srcRect/>
                    <a:stretch>
                      <a:fillRect/>
                    </a:stretch>
                  </pic:blipFill>
                  <pic:spPr bwMode="auto">
                    <a:xfrm>
                      <a:off x="0" y="0"/>
                      <a:ext cx="2381250" cy="1581150"/>
                    </a:xfrm>
                    <a:prstGeom prst="rect">
                      <a:avLst/>
                    </a:prstGeom>
                    <a:noFill/>
                    <a:ln w="9525">
                      <a:noFill/>
                      <a:miter lim="800000"/>
                      <a:headEnd/>
                      <a:tailEnd/>
                    </a:ln>
                  </pic:spPr>
                </pic:pic>
              </a:graphicData>
            </a:graphic>
          </wp:anchor>
        </w:drawing>
      </w:r>
      <w:r w:rsidR="009F7AB4" w:rsidRPr="00D46A7B">
        <w:rPr>
          <w:rFonts w:ascii="Times New Roman" w:hAnsi="Times New Roman" w:cs="Times New Roman"/>
          <w:sz w:val="24"/>
          <w:szCs w:val="24"/>
        </w:rPr>
        <w:t xml:space="preserve">Экскурсия </w:t>
      </w:r>
      <w:r w:rsidR="00912FD6" w:rsidRPr="00D46A7B">
        <w:rPr>
          <w:rFonts w:ascii="Times New Roman" w:hAnsi="Times New Roman" w:cs="Times New Roman"/>
          <w:sz w:val="24"/>
          <w:szCs w:val="24"/>
        </w:rPr>
        <w:t>в Москву имение Царицыно (К проекту «Помещичьи уса</w:t>
      </w:r>
      <w:r w:rsidR="00CB7F7F" w:rsidRPr="00D46A7B">
        <w:rPr>
          <w:rFonts w:ascii="Times New Roman" w:hAnsi="Times New Roman" w:cs="Times New Roman"/>
          <w:sz w:val="24"/>
          <w:szCs w:val="24"/>
        </w:rPr>
        <w:t xml:space="preserve">дьбы  в изображении писателей </w:t>
      </w:r>
      <w:r w:rsidR="00CB7F7F" w:rsidRPr="00D46A7B">
        <w:rPr>
          <w:rFonts w:ascii="Times New Roman" w:hAnsi="Times New Roman" w:cs="Times New Roman"/>
          <w:sz w:val="24"/>
          <w:szCs w:val="24"/>
          <w:lang w:val="en-US"/>
        </w:rPr>
        <w:t>XIX</w:t>
      </w:r>
      <w:r w:rsidR="00912FD6" w:rsidRPr="00D46A7B">
        <w:rPr>
          <w:rFonts w:ascii="Times New Roman" w:hAnsi="Times New Roman" w:cs="Times New Roman"/>
          <w:sz w:val="24"/>
          <w:szCs w:val="24"/>
        </w:rPr>
        <w:t xml:space="preserve"> века»)</w:t>
      </w:r>
    </w:p>
    <w:p w:rsidR="00912FD6" w:rsidRPr="00D46A7B" w:rsidRDefault="00857AA4" w:rsidP="009F7AB4">
      <w:pPr>
        <w:tabs>
          <w:tab w:val="left" w:pos="3300"/>
        </w:tabs>
        <w:rPr>
          <w:rFonts w:ascii="Times New Roman" w:hAnsi="Times New Roman" w:cs="Times New Roman"/>
          <w:sz w:val="24"/>
          <w:szCs w:val="24"/>
        </w:rPr>
      </w:pPr>
      <w:r w:rsidRPr="00D46A7B">
        <w:rPr>
          <w:rFonts w:ascii="Times New Roman" w:hAnsi="Times New Roman" w:cs="Times New Roman"/>
          <w:noProof/>
          <w:sz w:val="24"/>
          <w:szCs w:val="24"/>
          <w:lang w:eastAsia="ru-RU"/>
        </w:rPr>
        <w:drawing>
          <wp:anchor distT="0" distB="0" distL="114300" distR="114300" simplePos="0" relativeHeight="251664384" behindDoc="0" locked="0" layoutInCell="1" allowOverlap="1">
            <wp:simplePos x="0" y="0"/>
            <wp:positionH relativeFrom="column">
              <wp:posOffset>-422910</wp:posOffset>
            </wp:positionH>
            <wp:positionV relativeFrom="paragraph">
              <wp:posOffset>76835</wp:posOffset>
            </wp:positionV>
            <wp:extent cx="2371725" cy="1485900"/>
            <wp:effectExtent l="19050" t="0" r="9525" b="0"/>
            <wp:wrapSquare wrapText="bothSides"/>
            <wp:docPr id="8" name="Рисунок 4" descr="K:\москва\DSC_0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москва\DSC_0341.JPG"/>
                    <pic:cNvPicPr>
                      <a:picLocks noChangeAspect="1" noChangeArrowheads="1"/>
                    </pic:cNvPicPr>
                  </pic:nvPicPr>
                  <pic:blipFill>
                    <a:blip r:embed="rId36" cstate="print"/>
                    <a:srcRect/>
                    <a:stretch>
                      <a:fillRect/>
                    </a:stretch>
                  </pic:blipFill>
                  <pic:spPr bwMode="auto">
                    <a:xfrm>
                      <a:off x="0" y="0"/>
                      <a:ext cx="2371725" cy="1485900"/>
                    </a:xfrm>
                    <a:prstGeom prst="rect">
                      <a:avLst/>
                    </a:prstGeom>
                    <a:noFill/>
                    <a:ln w="9525">
                      <a:noFill/>
                      <a:miter lim="800000"/>
                      <a:headEnd/>
                      <a:tailEnd/>
                    </a:ln>
                  </pic:spPr>
                </pic:pic>
              </a:graphicData>
            </a:graphic>
          </wp:anchor>
        </w:drawing>
      </w:r>
    </w:p>
    <w:p w:rsidR="00857AA4" w:rsidRPr="00D46A7B" w:rsidRDefault="00857AA4" w:rsidP="009F7AB4">
      <w:pPr>
        <w:tabs>
          <w:tab w:val="left" w:pos="3300"/>
        </w:tabs>
        <w:rPr>
          <w:rFonts w:ascii="Times New Roman" w:hAnsi="Times New Roman" w:cs="Times New Roman"/>
          <w:sz w:val="24"/>
          <w:szCs w:val="24"/>
        </w:rPr>
      </w:pPr>
    </w:p>
    <w:p w:rsidR="00857AA4" w:rsidRPr="00D46A7B" w:rsidRDefault="00857AA4" w:rsidP="009F7AB4">
      <w:pPr>
        <w:tabs>
          <w:tab w:val="left" w:pos="3300"/>
        </w:tabs>
        <w:rPr>
          <w:rFonts w:ascii="Times New Roman" w:hAnsi="Times New Roman" w:cs="Times New Roman"/>
          <w:sz w:val="24"/>
          <w:szCs w:val="24"/>
        </w:rPr>
      </w:pPr>
    </w:p>
    <w:p w:rsidR="00857AA4" w:rsidRPr="00D46A7B" w:rsidRDefault="00857AA4" w:rsidP="009F7AB4">
      <w:pPr>
        <w:tabs>
          <w:tab w:val="left" w:pos="3300"/>
        </w:tabs>
        <w:rPr>
          <w:rFonts w:ascii="Times New Roman" w:hAnsi="Times New Roman" w:cs="Times New Roman"/>
          <w:sz w:val="24"/>
          <w:szCs w:val="24"/>
        </w:rPr>
      </w:pPr>
    </w:p>
    <w:p w:rsidR="00857AA4" w:rsidRPr="00D46A7B" w:rsidRDefault="00857AA4" w:rsidP="009F7AB4">
      <w:pPr>
        <w:tabs>
          <w:tab w:val="left" w:pos="3300"/>
        </w:tabs>
        <w:rPr>
          <w:rFonts w:ascii="Times New Roman" w:hAnsi="Times New Roman" w:cs="Times New Roman"/>
          <w:sz w:val="24"/>
          <w:szCs w:val="24"/>
        </w:rPr>
      </w:pPr>
    </w:p>
    <w:p w:rsidR="00857AA4" w:rsidRPr="00D46A7B" w:rsidRDefault="00505C1D" w:rsidP="009F7AB4">
      <w:pPr>
        <w:tabs>
          <w:tab w:val="left" w:pos="3300"/>
        </w:tabs>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column">
              <wp:posOffset>1853565</wp:posOffset>
            </wp:positionH>
            <wp:positionV relativeFrom="paragraph">
              <wp:posOffset>262890</wp:posOffset>
            </wp:positionV>
            <wp:extent cx="2028825" cy="1190625"/>
            <wp:effectExtent l="19050" t="0" r="9525" b="0"/>
            <wp:wrapSquare wrapText="bothSides"/>
            <wp:docPr id="10" name="Рисунок 6" descr="K:\москва\DSC_0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москва\DSC_0397.JPG"/>
                    <pic:cNvPicPr>
                      <a:picLocks noChangeAspect="1" noChangeArrowheads="1"/>
                    </pic:cNvPicPr>
                  </pic:nvPicPr>
                  <pic:blipFill>
                    <a:blip r:embed="rId37" cstate="print"/>
                    <a:srcRect/>
                    <a:stretch>
                      <a:fillRect/>
                    </a:stretch>
                  </pic:blipFill>
                  <pic:spPr bwMode="auto">
                    <a:xfrm>
                      <a:off x="0" y="0"/>
                      <a:ext cx="2028825" cy="1190625"/>
                    </a:xfrm>
                    <a:prstGeom prst="rect">
                      <a:avLst/>
                    </a:prstGeom>
                    <a:noFill/>
                    <a:ln w="9525">
                      <a:noFill/>
                      <a:miter lim="800000"/>
                      <a:headEnd/>
                      <a:tailEnd/>
                    </a:ln>
                  </pic:spPr>
                </pic:pic>
              </a:graphicData>
            </a:graphic>
          </wp:anchor>
        </w:drawing>
      </w:r>
    </w:p>
    <w:p w:rsidR="00563213" w:rsidRPr="00D46A7B" w:rsidRDefault="00563213" w:rsidP="009F7AB4">
      <w:pPr>
        <w:tabs>
          <w:tab w:val="left" w:pos="3300"/>
        </w:tabs>
        <w:rPr>
          <w:rFonts w:ascii="Times New Roman" w:hAnsi="Times New Roman" w:cs="Times New Roman"/>
          <w:sz w:val="24"/>
          <w:szCs w:val="24"/>
        </w:rPr>
      </w:pPr>
    </w:p>
    <w:p w:rsidR="00505C1D" w:rsidRDefault="00505C1D" w:rsidP="009F7AB4">
      <w:pPr>
        <w:tabs>
          <w:tab w:val="left" w:pos="3300"/>
        </w:tabs>
        <w:rPr>
          <w:rFonts w:ascii="Times New Roman" w:hAnsi="Times New Roman" w:cs="Times New Roman"/>
          <w:sz w:val="24"/>
          <w:szCs w:val="24"/>
        </w:rPr>
      </w:pPr>
    </w:p>
    <w:p w:rsidR="00505C1D" w:rsidRDefault="00505C1D" w:rsidP="009F7AB4">
      <w:pPr>
        <w:tabs>
          <w:tab w:val="left" w:pos="3300"/>
        </w:tabs>
        <w:rPr>
          <w:rFonts w:ascii="Times New Roman" w:hAnsi="Times New Roman" w:cs="Times New Roman"/>
          <w:sz w:val="24"/>
          <w:szCs w:val="24"/>
        </w:rPr>
      </w:pPr>
    </w:p>
    <w:p w:rsidR="00505C1D" w:rsidRDefault="00505C1D" w:rsidP="009F7AB4">
      <w:pPr>
        <w:tabs>
          <w:tab w:val="left" w:pos="3300"/>
        </w:tabs>
        <w:rPr>
          <w:rFonts w:ascii="Times New Roman" w:hAnsi="Times New Roman" w:cs="Times New Roman"/>
          <w:sz w:val="24"/>
          <w:szCs w:val="24"/>
        </w:rPr>
      </w:pPr>
    </w:p>
    <w:p w:rsidR="00857AA4" w:rsidRPr="00D46A7B" w:rsidRDefault="00857AA4" w:rsidP="009F7AB4">
      <w:pPr>
        <w:tabs>
          <w:tab w:val="left" w:pos="3300"/>
        </w:tabs>
        <w:rPr>
          <w:rFonts w:ascii="Times New Roman" w:hAnsi="Times New Roman" w:cs="Times New Roman"/>
          <w:sz w:val="24"/>
          <w:szCs w:val="24"/>
        </w:rPr>
      </w:pPr>
      <w:r w:rsidRPr="00D46A7B">
        <w:rPr>
          <w:rFonts w:ascii="Times New Roman" w:hAnsi="Times New Roman" w:cs="Times New Roman"/>
          <w:sz w:val="24"/>
          <w:szCs w:val="24"/>
        </w:rPr>
        <w:t>Посещение Владимирского обл</w:t>
      </w:r>
      <w:r w:rsidR="00AA7C8C" w:rsidRPr="00D46A7B">
        <w:rPr>
          <w:rFonts w:ascii="Times New Roman" w:hAnsi="Times New Roman" w:cs="Times New Roman"/>
          <w:sz w:val="24"/>
          <w:szCs w:val="24"/>
        </w:rPr>
        <w:t xml:space="preserve">астного академического театра </w:t>
      </w:r>
      <w:r w:rsidR="006A1E1F" w:rsidRPr="00D46A7B">
        <w:rPr>
          <w:rFonts w:ascii="Times New Roman" w:hAnsi="Times New Roman" w:cs="Times New Roman"/>
          <w:sz w:val="24"/>
          <w:szCs w:val="24"/>
        </w:rPr>
        <w:t xml:space="preserve">и Муромского Дома культуры  </w:t>
      </w:r>
      <w:r w:rsidR="00AA7C8C" w:rsidRPr="00D46A7B">
        <w:rPr>
          <w:rFonts w:ascii="Times New Roman" w:hAnsi="Times New Roman" w:cs="Times New Roman"/>
          <w:sz w:val="24"/>
          <w:szCs w:val="24"/>
        </w:rPr>
        <w:t>(</w:t>
      </w:r>
      <w:r w:rsidRPr="00D46A7B">
        <w:rPr>
          <w:rFonts w:ascii="Times New Roman" w:hAnsi="Times New Roman" w:cs="Times New Roman"/>
          <w:sz w:val="24"/>
          <w:szCs w:val="24"/>
        </w:rPr>
        <w:t>К проекту «Театр как средство приобщения к культуре слова»)</w:t>
      </w:r>
    </w:p>
    <w:p w:rsidR="00563213" w:rsidRPr="00D46A7B" w:rsidRDefault="005E5B3A" w:rsidP="009F7AB4">
      <w:pPr>
        <w:tabs>
          <w:tab w:val="left" w:pos="3300"/>
        </w:tabs>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00224" behindDoc="0" locked="0" layoutInCell="1" allowOverlap="1">
            <wp:simplePos x="0" y="0"/>
            <wp:positionH relativeFrom="column">
              <wp:posOffset>3434080</wp:posOffset>
            </wp:positionH>
            <wp:positionV relativeFrom="paragraph">
              <wp:posOffset>126365</wp:posOffset>
            </wp:positionV>
            <wp:extent cx="1971675" cy="1524000"/>
            <wp:effectExtent l="19050" t="0" r="9525" b="0"/>
            <wp:wrapSquare wrapText="bothSides"/>
            <wp:docPr id="45" name="Рисунок 4" descr="C:\Documents and Settings\Admin\Рабочий стол\мои фото - 2\DSCN8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Admin\Рабочий стол\мои фото - 2\DSCN8144.jpg"/>
                    <pic:cNvPicPr>
                      <a:picLocks noChangeAspect="1" noChangeArrowheads="1"/>
                    </pic:cNvPicPr>
                  </pic:nvPicPr>
                  <pic:blipFill>
                    <a:blip r:embed="rId38" cstate="print"/>
                    <a:srcRect/>
                    <a:stretch>
                      <a:fillRect/>
                    </a:stretch>
                  </pic:blipFill>
                  <pic:spPr bwMode="auto">
                    <a:xfrm>
                      <a:off x="0" y="0"/>
                      <a:ext cx="1971675" cy="1524000"/>
                    </a:xfrm>
                    <a:prstGeom prst="rect">
                      <a:avLst/>
                    </a:prstGeom>
                    <a:noFill/>
                    <a:ln w="9525">
                      <a:noFill/>
                      <a:miter lim="800000"/>
                      <a:headEnd/>
                      <a:tailEnd/>
                    </a:ln>
                  </pic:spPr>
                </pic:pic>
              </a:graphicData>
            </a:graphic>
          </wp:anchor>
        </w:drawing>
      </w:r>
      <w:r w:rsidR="006A1E1F" w:rsidRPr="00D46A7B">
        <w:rPr>
          <w:rFonts w:ascii="Times New Roman" w:hAnsi="Times New Roman" w:cs="Times New Roman"/>
          <w:noProof/>
          <w:sz w:val="24"/>
          <w:szCs w:val="24"/>
          <w:lang w:eastAsia="ru-RU"/>
        </w:rPr>
        <w:drawing>
          <wp:anchor distT="0" distB="0" distL="114300" distR="114300" simplePos="0" relativeHeight="251686912" behindDoc="0" locked="0" layoutInCell="1" allowOverlap="1">
            <wp:simplePos x="0" y="0"/>
            <wp:positionH relativeFrom="column">
              <wp:posOffset>34290</wp:posOffset>
            </wp:positionH>
            <wp:positionV relativeFrom="paragraph">
              <wp:posOffset>123825</wp:posOffset>
            </wp:positionV>
            <wp:extent cx="1895475" cy="1524000"/>
            <wp:effectExtent l="19050" t="0" r="9525" b="0"/>
            <wp:wrapSquare wrapText="bothSides"/>
            <wp:docPr id="21" name="Рисунок 1" descr="C:\Documents and Settings\Admin\Рабочий стол\фото Аня\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Рабочий стол\фото Аня\фото.JPG"/>
                    <pic:cNvPicPr>
                      <a:picLocks noChangeAspect="1" noChangeArrowheads="1"/>
                    </pic:cNvPicPr>
                  </pic:nvPicPr>
                  <pic:blipFill>
                    <a:blip r:embed="rId39" cstate="print"/>
                    <a:srcRect/>
                    <a:stretch>
                      <a:fillRect/>
                    </a:stretch>
                  </pic:blipFill>
                  <pic:spPr bwMode="auto">
                    <a:xfrm>
                      <a:off x="0" y="0"/>
                      <a:ext cx="1895475" cy="1524000"/>
                    </a:xfrm>
                    <a:prstGeom prst="rect">
                      <a:avLst/>
                    </a:prstGeom>
                    <a:noFill/>
                    <a:ln w="9525">
                      <a:noFill/>
                      <a:miter lim="800000"/>
                      <a:headEnd/>
                      <a:tailEnd/>
                    </a:ln>
                  </pic:spPr>
                </pic:pic>
              </a:graphicData>
            </a:graphic>
          </wp:anchor>
        </w:drawing>
      </w:r>
    </w:p>
    <w:p w:rsidR="00563213" w:rsidRPr="00D46A7B" w:rsidRDefault="00563213" w:rsidP="00563213">
      <w:pPr>
        <w:rPr>
          <w:rFonts w:ascii="Times New Roman" w:hAnsi="Times New Roman" w:cs="Times New Roman"/>
          <w:sz w:val="24"/>
          <w:szCs w:val="24"/>
        </w:rPr>
      </w:pPr>
    </w:p>
    <w:p w:rsidR="00563213" w:rsidRPr="00D46A7B" w:rsidRDefault="00563213" w:rsidP="00563213">
      <w:pPr>
        <w:rPr>
          <w:rFonts w:ascii="Times New Roman" w:hAnsi="Times New Roman" w:cs="Times New Roman"/>
          <w:sz w:val="24"/>
          <w:szCs w:val="24"/>
        </w:rPr>
      </w:pPr>
    </w:p>
    <w:p w:rsidR="00563213" w:rsidRPr="00D46A7B" w:rsidRDefault="00563213" w:rsidP="00563213">
      <w:pPr>
        <w:rPr>
          <w:rFonts w:ascii="Times New Roman" w:hAnsi="Times New Roman" w:cs="Times New Roman"/>
          <w:sz w:val="24"/>
          <w:szCs w:val="24"/>
        </w:rPr>
      </w:pPr>
    </w:p>
    <w:p w:rsidR="00563213" w:rsidRPr="00D46A7B" w:rsidRDefault="00563213" w:rsidP="00563213">
      <w:pPr>
        <w:rPr>
          <w:rFonts w:ascii="Times New Roman" w:hAnsi="Times New Roman" w:cs="Times New Roman"/>
          <w:sz w:val="24"/>
          <w:szCs w:val="24"/>
        </w:rPr>
      </w:pPr>
    </w:p>
    <w:p w:rsidR="00563213" w:rsidRPr="00D46A7B" w:rsidRDefault="00563213" w:rsidP="00563213">
      <w:pPr>
        <w:rPr>
          <w:rFonts w:ascii="Times New Roman" w:hAnsi="Times New Roman" w:cs="Times New Roman"/>
          <w:sz w:val="24"/>
          <w:szCs w:val="24"/>
        </w:rPr>
      </w:pPr>
    </w:p>
    <w:p w:rsidR="00563213" w:rsidRPr="00D46A7B" w:rsidRDefault="00563213" w:rsidP="00563213">
      <w:pPr>
        <w:rPr>
          <w:rFonts w:ascii="Times New Roman" w:hAnsi="Times New Roman" w:cs="Times New Roman"/>
          <w:sz w:val="24"/>
          <w:szCs w:val="24"/>
        </w:rPr>
      </w:pPr>
    </w:p>
    <w:p w:rsidR="00505C1D" w:rsidRDefault="00505C1D" w:rsidP="00563213">
      <w:pPr>
        <w:rPr>
          <w:rFonts w:ascii="Times New Roman" w:hAnsi="Times New Roman" w:cs="Times New Roman"/>
          <w:b/>
          <w:color w:val="C0504D" w:themeColor="accent2"/>
          <w:sz w:val="24"/>
          <w:szCs w:val="24"/>
        </w:rPr>
      </w:pPr>
      <w:r>
        <w:rPr>
          <w:rFonts w:ascii="Times New Roman" w:hAnsi="Times New Roman" w:cs="Times New Roman"/>
          <w:b/>
          <w:color w:val="C0504D" w:themeColor="accent2"/>
          <w:sz w:val="24"/>
          <w:szCs w:val="24"/>
        </w:rPr>
        <w:t xml:space="preserve">Приложение </w:t>
      </w:r>
      <w:r w:rsidR="009030CD" w:rsidRPr="00B30F63">
        <w:rPr>
          <w:rFonts w:ascii="Times New Roman" w:hAnsi="Times New Roman" w:cs="Times New Roman"/>
          <w:b/>
          <w:color w:val="C0504D" w:themeColor="accent2"/>
          <w:sz w:val="24"/>
          <w:szCs w:val="24"/>
        </w:rPr>
        <w:t>5</w:t>
      </w:r>
      <w:r w:rsidR="009030CD">
        <w:rPr>
          <w:rFonts w:ascii="Times New Roman" w:hAnsi="Times New Roman" w:cs="Times New Roman"/>
          <w:b/>
          <w:color w:val="C0504D" w:themeColor="accent2"/>
          <w:sz w:val="24"/>
          <w:szCs w:val="24"/>
        </w:rPr>
        <w:t>.</w:t>
      </w:r>
    </w:p>
    <w:p w:rsidR="005B5F9F" w:rsidRDefault="005B5F9F" w:rsidP="00563213">
      <w:pPr>
        <w:rPr>
          <w:rFonts w:ascii="Times New Roman" w:hAnsi="Times New Roman" w:cs="Times New Roman"/>
          <w:b/>
          <w:color w:val="C0504D" w:themeColor="accent2"/>
          <w:sz w:val="24"/>
          <w:szCs w:val="24"/>
        </w:rPr>
      </w:pPr>
    </w:p>
    <w:p w:rsidR="005B5F9F" w:rsidRPr="005B5F9F" w:rsidRDefault="005B5F9F" w:rsidP="005B5F9F">
      <w:pPr>
        <w:jc w:val="center"/>
        <w:rPr>
          <w:rFonts w:ascii="Times New Roman" w:hAnsi="Times New Roman" w:cs="Times New Roman"/>
          <w:b/>
          <w:color w:val="17365D" w:themeColor="text2" w:themeShade="BF"/>
          <w:sz w:val="24"/>
          <w:szCs w:val="24"/>
        </w:rPr>
      </w:pPr>
      <w:r w:rsidRPr="005B5F9F">
        <w:rPr>
          <w:rFonts w:ascii="Times New Roman" w:hAnsi="Times New Roman" w:cs="Times New Roman"/>
          <w:b/>
          <w:color w:val="17365D" w:themeColor="text2" w:themeShade="BF"/>
          <w:sz w:val="24"/>
          <w:szCs w:val="24"/>
        </w:rPr>
        <w:t>Реализация проектов</w:t>
      </w:r>
    </w:p>
    <w:tbl>
      <w:tblPr>
        <w:tblStyle w:val="a7"/>
        <w:tblW w:w="0" w:type="auto"/>
        <w:tblLook w:val="04A0"/>
      </w:tblPr>
      <w:tblGrid>
        <w:gridCol w:w="959"/>
        <w:gridCol w:w="4678"/>
        <w:gridCol w:w="3933"/>
      </w:tblGrid>
      <w:tr w:rsidR="005B5F9F" w:rsidTr="00456141">
        <w:tc>
          <w:tcPr>
            <w:tcW w:w="959" w:type="dxa"/>
          </w:tcPr>
          <w:p w:rsidR="005B5F9F" w:rsidRDefault="005B5F9F" w:rsidP="00456141">
            <w:pPr>
              <w:jc w:val="center"/>
              <w:rPr>
                <w:rFonts w:ascii="Times New Roman" w:hAnsi="Times New Roman" w:cs="Times New Roman"/>
                <w:sz w:val="24"/>
                <w:szCs w:val="24"/>
              </w:rPr>
            </w:pPr>
            <w:r>
              <w:rPr>
                <w:rFonts w:ascii="Times New Roman" w:hAnsi="Times New Roman" w:cs="Times New Roman"/>
                <w:sz w:val="24"/>
                <w:szCs w:val="24"/>
              </w:rPr>
              <w:t>Год</w:t>
            </w:r>
          </w:p>
        </w:tc>
        <w:tc>
          <w:tcPr>
            <w:tcW w:w="4678" w:type="dxa"/>
          </w:tcPr>
          <w:p w:rsidR="005B5F9F" w:rsidRDefault="005B5F9F" w:rsidP="00456141">
            <w:pPr>
              <w:jc w:val="center"/>
              <w:rPr>
                <w:rFonts w:ascii="Times New Roman" w:hAnsi="Times New Roman" w:cs="Times New Roman"/>
                <w:sz w:val="24"/>
                <w:szCs w:val="24"/>
              </w:rPr>
            </w:pPr>
            <w:r>
              <w:rPr>
                <w:rFonts w:ascii="Times New Roman" w:hAnsi="Times New Roman" w:cs="Times New Roman"/>
                <w:sz w:val="24"/>
                <w:szCs w:val="24"/>
              </w:rPr>
              <w:t>Название проекта</w:t>
            </w:r>
          </w:p>
        </w:tc>
        <w:tc>
          <w:tcPr>
            <w:tcW w:w="3933" w:type="dxa"/>
          </w:tcPr>
          <w:p w:rsidR="005B5F9F" w:rsidRDefault="005B5F9F" w:rsidP="00456141">
            <w:pPr>
              <w:jc w:val="center"/>
              <w:rPr>
                <w:rFonts w:ascii="Times New Roman" w:hAnsi="Times New Roman" w:cs="Times New Roman"/>
                <w:sz w:val="24"/>
                <w:szCs w:val="24"/>
              </w:rPr>
            </w:pPr>
            <w:r>
              <w:rPr>
                <w:rFonts w:ascii="Times New Roman" w:hAnsi="Times New Roman" w:cs="Times New Roman"/>
                <w:sz w:val="24"/>
                <w:szCs w:val="24"/>
              </w:rPr>
              <w:t>Где проходила защита</w:t>
            </w:r>
          </w:p>
        </w:tc>
      </w:tr>
      <w:tr w:rsidR="005B5F9F" w:rsidTr="00456141">
        <w:tc>
          <w:tcPr>
            <w:tcW w:w="959"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2012 - 2013</w:t>
            </w:r>
          </w:p>
        </w:tc>
        <w:tc>
          <w:tcPr>
            <w:tcW w:w="4678"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1.Театр как средство приобщения к культуре слова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2.Борис Пастернак – художник, композитор, философ, поэт</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 xml:space="preserve"> 3.Знаменитые люди нашего края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 xml:space="preserve">4.Мадарин – представитель наивного </w:t>
            </w:r>
            <w:r>
              <w:rPr>
                <w:rFonts w:ascii="Times New Roman" w:hAnsi="Times New Roman" w:cs="Times New Roman"/>
                <w:sz w:val="24"/>
                <w:szCs w:val="24"/>
              </w:rPr>
              <w:lastRenderedPageBreak/>
              <w:t>искусства</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5. Индийский танец как разновидность восточного танца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6.Роль художников – передвижников в культурной жизни 19 века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7.Современная музыка и влияние ее на здоровье подростка</w:t>
            </w:r>
          </w:p>
          <w:p w:rsidR="005B5F9F" w:rsidRDefault="005B5F9F" w:rsidP="00456141">
            <w:pPr>
              <w:rPr>
                <w:rFonts w:ascii="Times New Roman" w:hAnsi="Times New Roman" w:cs="Times New Roman"/>
                <w:sz w:val="24"/>
                <w:szCs w:val="24"/>
              </w:rPr>
            </w:pPr>
          </w:p>
        </w:tc>
        <w:tc>
          <w:tcPr>
            <w:tcW w:w="3933"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lastRenderedPageBreak/>
              <w:t>Региональный уровень. Призеры.</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Муниципальный уровень. Семинар директоров.</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Муниципальный уровень. Семинар завучей.</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 xml:space="preserve">Муниципальный уровень. Научно – </w:t>
            </w:r>
            <w:r>
              <w:rPr>
                <w:rFonts w:ascii="Times New Roman" w:hAnsi="Times New Roman" w:cs="Times New Roman"/>
                <w:sz w:val="24"/>
                <w:szCs w:val="24"/>
              </w:rPr>
              <w:lastRenderedPageBreak/>
              <w:t>практическая конференция учащихся.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tc>
      </w:tr>
      <w:tr w:rsidR="005B5F9F" w:rsidTr="00456141">
        <w:tc>
          <w:tcPr>
            <w:tcW w:w="959"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lastRenderedPageBreak/>
              <w:t>2013 - 2014</w:t>
            </w:r>
          </w:p>
        </w:tc>
        <w:tc>
          <w:tcPr>
            <w:tcW w:w="4678" w:type="dxa"/>
          </w:tcPr>
          <w:p w:rsidR="005B5F9F" w:rsidRPr="00180759" w:rsidRDefault="005B5F9F" w:rsidP="00456141">
            <w:pPr>
              <w:tabs>
                <w:tab w:val="left" w:pos="8100"/>
              </w:tabs>
              <w:jc w:val="both"/>
              <w:rPr>
                <w:rFonts w:ascii="Times New Roman" w:hAnsi="Times New Roman" w:cs="Times New Roman"/>
                <w:sz w:val="24"/>
                <w:szCs w:val="24"/>
              </w:rPr>
            </w:pPr>
            <w:r w:rsidRPr="00180759">
              <w:rPr>
                <w:sz w:val="24"/>
                <w:szCs w:val="24"/>
              </w:rPr>
              <w:t>1</w:t>
            </w:r>
            <w:r>
              <w:rPr>
                <w:sz w:val="28"/>
                <w:szCs w:val="28"/>
              </w:rPr>
              <w:t>.</w:t>
            </w:r>
            <w:r w:rsidRPr="00180759">
              <w:rPr>
                <w:rFonts w:ascii="Times New Roman" w:hAnsi="Times New Roman" w:cs="Times New Roman"/>
                <w:sz w:val="24"/>
                <w:szCs w:val="24"/>
              </w:rPr>
              <w:t>Откуда пошло название города Меленки?</w:t>
            </w:r>
          </w:p>
          <w:p w:rsidR="005B5F9F" w:rsidRPr="00180759" w:rsidRDefault="005B5F9F" w:rsidP="00456141">
            <w:pPr>
              <w:tabs>
                <w:tab w:val="left" w:pos="8100"/>
              </w:tabs>
              <w:jc w:val="both"/>
              <w:rPr>
                <w:rFonts w:ascii="Times New Roman" w:hAnsi="Times New Roman" w:cs="Times New Roman"/>
                <w:sz w:val="24"/>
                <w:szCs w:val="24"/>
              </w:rPr>
            </w:pPr>
            <w:r w:rsidRPr="00180759">
              <w:rPr>
                <w:rFonts w:ascii="Times New Roman" w:hAnsi="Times New Roman" w:cs="Times New Roman"/>
                <w:sz w:val="24"/>
                <w:szCs w:val="24"/>
              </w:rPr>
              <w:t>2.Что читают современные подростки?</w:t>
            </w:r>
          </w:p>
          <w:p w:rsidR="005B5F9F" w:rsidRPr="00180759" w:rsidRDefault="005B5F9F" w:rsidP="00456141">
            <w:pPr>
              <w:tabs>
                <w:tab w:val="left" w:pos="8100"/>
              </w:tabs>
              <w:jc w:val="both"/>
              <w:rPr>
                <w:rFonts w:ascii="Times New Roman" w:hAnsi="Times New Roman" w:cs="Times New Roman"/>
                <w:sz w:val="24"/>
                <w:szCs w:val="24"/>
              </w:rPr>
            </w:pPr>
            <w:r w:rsidRPr="00180759">
              <w:rPr>
                <w:rFonts w:ascii="Times New Roman" w:hAnsi="Times New Roman" w:cs="Times New Roman"/>
                <w:sz w:val="24"/>
                <w:szCs w:val="24"/>
              </w:rPr>
              <w:t>3.Какой быть молодежной лексике?</w:t>
            </w:r>
          </w:p>
          <w:p w:rsidR="005B5F9F" w:rsidRPr="00180759" w:rsidRDefault="005B5F9F" w:rsidP="00456141">
            <w:pPr>
              <w:tabs>
                <w:tab w:val="left" w:pos="8100"/>
              </w:tabs>
              <w:jc w:val="both"/>
              <w:rPr>
                <w:rFonts w:ascii="Times New Roman" w:hAnsi="Times New Roman" w:cs="Times New Roman"/>
                <w:sz w:val="24"/>
                <w:szCs w:val="24"/>
              </w:rPr>
            </w:pPr>
            <w:r w:rsidRPr="00180759">
              <w:rPr>
                <w:rFonts w:ascii="Times New Roman" w:hAnsi="Times New Roman" w:cs="Times New Roman"/>
                <w:sz w:val="24"/>
                <w:szCs w:val="24"/>
              </w:rPr>
              <w:t>4. «Сыновняя любовь к земле родной» (истоки гуманизма поэзии С. Есенина)</w:t>
            </w:r>
          </w:p>
          <w:p w:rsidR="005B5F9F" w:rsidRDefault="005B5F9F" w:rsidP="00456141">
            <w:pPr>
              <w:tabs>
                <w:tab w:val="left" w:pos="8100"/>
              </w:tabs>
              <w:jc w:val="both"/>
              <w:rPr>
                <w:rFonts w:ascii="Times New Roman" w:hAnsi="Times New Roman" w:cs="Times New Roman"/>
                <w:sz w:val="24"/>
                <w:szCs w:val="24"/>
              </w:rPr>
            </w:pPr>
            <w:r w:rsidRPr="00180759">
              <w:rPr>
                <w:rFonts w:ascii="Times New Roman" w:hAnsi="Times New Roman" w:cs="Times New Roman"/>
                <w:sz w:val="24"/>
                <w:szCs w:val="24"/>
              </w:rPr>
              <w:t>5.Мода 19 века и отражение ее в творчестве С.А.Пушкина.</w:t>
            </w:r>
          </w:p>
          <w:p w:rsidR="005B5F9F" w:rsidRDefault="005B5F9F" w:rsidP="00456141">
            <w:pPr>
              <w:tabs>
                <w:tab w:val="left" w:pos="8100"/>
              </w:tabs>
              <w:jc w:val="both"/>
              <w:rPr>
                <w:rFonts w:ascii="Times New Roman" w:hAnsi="Times New Roman" w:cs="Times New Roman"/>
                <w:sz w:val="24"/>
                <w:szCs w:val="24"/>
              </w:rPr>
            </w:pPr>
          </w:p>
          <w:p w:rsidR="005B5F9F" w:rsidRDefault="005B5F9F" w:rsidP="00456141">
            <w:pPr>
              <w:tabs>
                <w:tab w:val="left" w:pos="8100"/>
              </w:tabs>
              <w:jc w:val="both"/>
              <w:rPr>
                <w:rFonts w:ascii="Times New Roman" w:hAnsi="Times New Roman" w:cs="Times New Roman"/>
                <w:sz w:val="24"/>
                <w:szCs w:val="24"/>
              </w:rPr>
            </w:pPr>
            <w:r>
              <w:rPr>
                <w:rFonts w:ascii="Times New Roman" w:hAnsi="Times New Roman" w:cs="Times New Roman"/>
                <w:sz w:val="24"/>
                <w:szCs w:val="24"/>
              </w:rPr>
              <w:t>6.Телефонное общение. Вчера. Сегодня. Завтра.</w:t>
            </w:r>
          </w:p>
          <w:p w:rsidR="005B5F9F" w:rsidRPr="00180759" w:rsidRDefault="005B5F9F" w:rsidP="00456141">
            <w:pPr>
              <w:tabs>
                <w:tab w:val="left" w:pos="8100"/>
              </w:tabs>
              <w:jc w:val="both"/>
              <w:rPr>
                <w:rFonts w:ascii="Times New Roman" w:hAnsi="Times New Roman" w:cs="Times New Roman"/>
                <w:sz w:val="24"/>
                <w:szCs w:val="24"/>
              </w:rPr>
            </w:pPr>
            <w:r>
              <w:rPr>
                <w:rFonts w:ascii="Times New Roman" w:hAnsi="Times New Roman" w:cs="Times New Roman"/>
                <w:sz w:val="24"/>
                <w:szCs w:val="24"/>
              </w:rPr>
              <w:t>7.Слово «честь» в русском языке.</w:t>
            </w:r>
          </w:p>
          <w:p w:rsidR="005B5F9F" w:rsidRDefault="005B5F9F" w:rsidP="00456141">
            <w:pPr>
              <w:rPr>
                <w:rFonts w:ascii="Times New Roman" w:hAnsi="Times New Roman" w:cs="Times New Roman"/>
                <w:sz w:val="24"/>
                <w:szCs w:val="24"/>
              </w:rPr>
            </w:pPr>
          </w:p>
        </w:tc>
        <w:tc>
          <w:tcPr>
            <w:tcW w:w="3933"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Муниципальный уровень. Конференция.</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Муниципальный уровень. Конференция</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Заседание НОУ.</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Заседание НОУ.</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Заседание НОУ.</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Заседание НОУ.</w:t>
            </w:r>
          </w:p>
        </w:tc>
      </w:tr>
      <w:tr w:rsidR="005B5F9F" w:rsidTr="00456141">
        <w:tc>
          <w:tcPr>
            <w:tcW w:w="959"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2014 -2015</w:t>
            </w:r>
          </w:p>
        </w:tc>
        <w:tc>
          <w:tcPr>
            <w:tcW w:w="4678"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1.Латинский язык – мертвый язык?</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2.У. Шекспир – кто он?</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3.Пресса – зеркало мира?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4.Электронные книги: за и против.</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5. Влияние художественной литературы на эмоциональное состояние человека.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6.«А у нас стряслась беда: сочинение снова»</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7. Как успешно сдать ЕГЭ?</w:t>
            </w:r>
          </w:p>
        </w:tc>
        <w:tc>
          <w:tcPr>
            <w:tcW w:w="3933" w:type="dxa"/>
          </w:tcPr>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Заседание НОУ</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Муниципальный уровень.</w:t>
            </w: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p w:rsidR="005B5F9F" w:rsidRDefault="005B5F9F" w:rsidP="00456141">
            <w:pPr>
              <w:rPr>
                <w:rFonts w:ascii="Times New Roman" w:hAnsi="Times New Roman" w:cs="Times New Roman"/>
                <w:sz w:val="24"/>
                <w:szCs w:val="24"/>
              </w:rPr>
            </w:pPr>
          </w:p>
          <w:p w:rsidR="005B5F9F" w:rsidRDefault="005B5F9F" w:rsidP="00456141">
            <w:pPr>
              <w:rPr>
                <w:rFonts w:ascii="Times New Roman" w:hAnsi="Times New Roman" w:cs="Times New Roman"/>
                <w:sz w:val="24"/>
                <w:szCs w:val="24"/>
              </w:rPr>
            </w:pPr>
            <w:r>
              <w:rPr>
                <w:rFonts w:ascii="Times New Roman" w:hAnsi="Times New Roman" w:cs="Times New Roman"/>
                <w:sz w:val="24"/>
                <w:szCs w:val="24"/>
              </w:rPr>
              <w:t>Школьный уровень. Конференция.</w:t>
            </w:r>
          </w:p>
        </w:tc>
      </w:tr>
    </w:tbl>
    <w:p w:rsidR="005B5F9F" w:rsidRDefault="005B5F9F" w:rsidP="005B5F9F">
      <w:pPr>
        <w:jc w:val="center"/>
        <w:rPr>
          <w:rFonts w:ascii="Times New Roman" w:hAnsi="Times New Roman" w:cs="Times New Roman"/>
          <w:b/>
          <w:color w:val="C0504D" w:themeColor="accent2"/>
          <w:sz w:val="24"/>
          <w:szCs w:val="24"/>
        </w:rPr>
      </w:pPr>
    </w:p>
    <w:p w:rsidR="009030CD" w:rsidRPr="009030CD" w:rsidRDefault="009030CD" w:rsidP="005B5F9F">
      <w:pPr>
        <w:jc w:val="center"/>
        <w:rPr>
          <w:rFonts w:ascii="Times New Roman" w:hAnsi="Times New Roman" w:cs="Times New Roman"/>
          <w:b/>
          <w:color w:val="C0504D" w:themeColor="accent2"/>
          <w:sz w:val="24"/>
          <w:szCs w:val="24"/>
        </w:rPr>
      </w:pPr>
      <w:r w:rsidRPr="009030CD">
        <w:rPr>
          <w:rFonts w:ascii="Times New Roman" w:hAnsi="Times New Roman" w:cs="Times New Roman"/>
          <w:b/>
          <w:color w:val="C0504D" w:themeColor="accent2"/>
          <w:sz w:val="24"/>
          <w:szCs w:val="24"/>
        </w:rPr>
        <w:t>Итоговое занятие научного общества учащихся «Эврика»</w:t>
      </w:r>
    </w:p>
    <w:p w:rsidR="009030CD" w:rsidRPr="009030CD" w:rsidRDefault="009030CD" w:rsidP="005B5F9F">
      <w:pPr>
        <w:jc w:val="center"/>
        <w:rPr>
          <w:rFonts w:ascii="Times New Roman" w:hAnsi="Times New Roman" w:cs="Times New Roman"/>
          <w:b/>
          <w:color w:val="C0504D" w:themeColor="accent2"/>
          <w:sz w:val="24"/>
          <w:szCs w:val="24"/>
        </w:rPr>
      </w:pPr>
      <w:r w:rsidRPr="009030CD">
        <w:rPr>
          <w:rFonts w:ascii="Times New Roman" w:hAnsi="Times New Roman" w:cs="Times New Roman"/>
          <w:b/>
          <w:color w:val="C0504D" w:themeColor="accent2"/>
          <w:sz w:val="24"/>
          <w:szCs w:val="24"/>
        </w:rPr>
        <w:t>Секция «Исследователи»</w:t>
      </w:r>
    </w:p>
    <w:p w:rsidR="009030CD" w:rsidRPr="009030CD" w:rsidRDefault="009030CD" w:rsidP="009030CD">
      <w:pPr>
        <w:jc w:val="center"/>
        <w:rPr>
          <w:rFonts w:ascii="Times New Roman" w:hAnsi="Times New Roman" w:cs="Times New Roman"/>
          <w:color w:val="5F497A" w:themeColor="accent4" w:themeShade="BF"/>
          <w:sz w:val="24"/>
          <w:szCs w:val="24"/>
        </w:rPr>
      </w:pPr>
    </w:p>
    <w:p w:rsidR="009030CD" w:rsidRPr="009030CD" w:rsidRDefault="009030CD" w:rsidP="009030CD">
      <w:pPr>
        <w:jc w:val="center"/>
        <w:rPr>
          <w:rFonts w:ascii="Monotype Corsiva" w:hAnsi="Monotype Corsiva" w:cs="Times New Roman"/>
          <w:color w:val="002060"/>
          <w:sz w:val="24"/>
          <w:szCs w:val="24"/>
        </w:rPr>
      </w:pPr>
      <w:r w:rsidRPr="009030CD">
        <w:rPr>
          <w:rFonts w:ascii="Monotype Corsiva" w:hAnsi="Monotype Corsiva" w:cs="Times New Roman"/>
          <w:color w:val="002060"/>
          <w:sz w:val="24"/>
          <w:szCs w:val="24"/>
        </w:rPr>
        <w:t>Талантливые люди нашего края</w:t>
      </w:r>
    </w:p>
    <w:p w:rsidR="009030CD" w:rsidRDefault="009030CD" w:rsidP="009030CD">
      <w:pPr>
        <w:jc w:val="center"/>
        <w:rPr>
          <w:rFonts w:ascii="Times New Roman" w:hAnsi="Times New Roman" w:cs="Times New Roman"/>
          <w:color w:val="5F497A" w:themeColor="accent4" w:themeShade="BF"/>
          <w:sz w:val="28"/>
          <w:szCs w:val="28"/>
        </w:rPr>
      </w:pPr>
      <w:r>
        <w:rPr>
          <w:rFonts w:ascii="Times New Roman" w:hAnsi="Times New Roman" w:cs="Times New Roman"/>
          <w:noProof/>
          <w:color w:val="5F497A" w:themeColor="accent4" w:themeShade="BF"/>
          <w:sz w:val="28"/>
          <w:szCs w:val="28"/>
          <w:lang w:eastAsia="ru-RU"/>
        </w:rPr>
        <w:drawing>
          <wp:anchor distT="0" distB="0" distL="114300" distR="114300" simplePos="0" relativeHeight="251691008" behindDoc="0" locked="0" layoutInCell="1" allowOverlap="1">
            <wp:simplePos x="0" y="0"/>
            <wp:positionH relativeFrom="column">
              <wp:posOffset>1367790</wp:posOffset>
            </wp:positionH>
            <wp:positionV relativeFrom="paragraph">
              <wp:posOffset>275590</wp:posOffset>
            </wp:positionV>
            <wp:extent cx="3028950" cy="1695450"/>
            <wp:effectExtent l="171450" t="133350" r="361950" b="304800"/>
            <wp:wrapSquare wrapText="bothSides"/>
            <wp:docPr id="13" name="Рисунок 13"/>
            <wp:cNvGraphicFramePr/>
            <a:graphic xmlns:a="http://schemas.openxmlformats.org/drawingml/2006/main">
              <a:graphicData uri="http://schemas.openxmlformats.org/drawingml/2006/picture">
                <pic:pic xmlns:pic="http://schemas.openxmlformats.org/drawingml/2006/picture">
                  <pic:nvPicPr>
                    <pic:cNvPr id="0" name="Picture 13" descr="J:\2013-04-11\094.JPG"/>
                    <pic:cNvPicPr>
                      <a:picLocks noChangeAspect="1" noChangeArrowheads="1"/>
                    </pic:cNvPicPr>
                  </pic:nvPicPr>
                  <pic:blipFill>
                    <a:blip r:embed="rId40" cstate="print"/>
                    <a:srcRect/>
                    <a:stretch>
                      <a:fillRect/>
                    </a:stretch>
                  </pic:blipFill>
                  <pic:spPr bwMode="auto">
                    <a:xfrm>
                      <a:off x="0" y="0"/>
                      <a:ext cx="3028950" cy="1695450"/>
                    </a:xfrm>
                    <a:prstGeom prst="rect">
                      <a:avLst/>
                    </a:prstGeom>
                    <a:ln>
                      <a:noFill/>
                    </a:ln>
                    <a:effectLst>
                      <a:outerShdw blurRad="292100" dist="139700" dir="2700000" algn="tl" rotWithShape="0">
                        <a:srgbClr val="333333">
                          <a:alpha val="65000"/>
                        </a:srgbClr>
                      </a:outerShdw>
                    </a:effectLst>
                  </pic:spPr>
                </pic:pic>
              </a:graphicData>
            </a:graphic>
          </wp:anchor>
        </w:drawing>
      </w:r>
    </w:p>
    <w:p w:rsidR="009030CD" w:rsidRDefault="009030CD" w:rsidP="009030CD">
      <w:pPr>
        <w:jc w:val="center"/>
        <w:rPr>
          <w:rFonts w:ascii="Impact" w:hAnsi="Impact" w:cs="Times New Roman"/>
          <w:color w:val="C00000"/>
          <w:sz w:val="96"/>
          <w:szCs w:val="96"/>
        </w:rPr>
      </w:pPr>
    </w:p>
    <w:p w:rsidR="009030CD" w:rsidRDefault="009030CD" w:rsidP="009030CD">
      <w:pPr>
        <w:rPr>
          <w:sz w:val="56"/>
          <w:szCs w:val="56"/>
        </w:rPr>
      </w:pPr>
    </w:p>
    <w:p w:rsidR="009030CD" w:rsidRPr="00B30F63" w:rsidRDefault="009030CD" w:rsidP="009030CD">
      <w:pPr>
        <w:rPr>
          <w:rFonts w:ascii="Arno Pro" w:hAnsi="Arno Pro"/>
          <w:b/>
          <w:sz w:val="28"/>
          <w:szCs w:val="28"/>
        </w:rPr>
      </w:pPr>
      <w:r>
        <w:rPr>
          <w:sz w:val="28"/>
          <w:szCs w:val="28"/>
        </w:rPr>
        <w:t xml:space="preserve">                            </w:t>
      </w:r>
      <w:r>
        <w:rPr>
          <w:rFonts w:ascii="Arno Pro" w:hAnsi="Arno Pro"/>
          <w:b/>
          <w:sz w:val="28"/>
          <w:szCs w:val="28"/>
        </w:rPr>
        <w:t xml:space="preserve"> </w:t>
      </w:r>
    </w:p>
    <w:p w:rsidR="009030CD" w:rsidRPr="009030CD" w:rsidRDefault="009030CD" w:rsidP="009030CD">
      <w:pPr>
        <w:rPr>
          <w:rFonts w:ascii="Arno Pro" w:hAnsi="Arno Pro"/>
          <w:b/>
          <w:sz w:val="28"/>
          <w:szCs w:val="28"/>
        </w:rPr>
      </w:pPr>
      <w:r>
        <w:rPr>
          <w:rFonts w:ascii="Century" w:hAnsi="Century" w:cs="Latha"/>
          <w:b/>
          <w:color w:val="1F497D" w:themeColor="text2"/>
          <w:sz w:val="24"/>
          <w:szCs w:val="24"/>
        </w:rPr>
        <w:t>Цель мероприятия:</w:t>
      </w:r>
      <w:r>
        <w:rPr>
          <w:rFonts w:ascii="Century" w:hAnsi="Century" w:cs="Latha"/>
          <w:sz w:val="24"/>
          <w:szCs w:val="24"/>
        </w:rPr>
        <w:t xml:space="preserve"> обеспечить развитие навыка исследовательской деятельности  через знакомство с творчеством талантливых людей Меленковского района.</w:t>
      </w:r>
    </w:p>
    <w:p w:rsidR="009030CD" w:rsidRDefault="009030CD" w:rsidP="009030CD">
      <w:pPr>
        <w:tabs>
          <w:tab w:val="left" w:pos="630"/>
        </w:tabs>
        <w:spacing w:after="0"/>
        <w:rPr>
          <w:rFonts w:ascii="Century" w:hAnsi="Century" w:cs="Latha"/>
          <w:b/>
          <w:color w:val="1F497D" w:themeColor="text2"/>
          <w:sz w:val="24"/>
          <w:szCs w:val="24"/>
        </w:rPr>
      </w:pPr>
      <w:r>
        <w:rPr>
          <w:rFonts w:ascii="Century" w:hAnsi="Century" w:cs="Latha"/>
          <w:b/>
          <w:color w:val="1F497D" w:themeColor="text2"/>
          <w:sz w:val="24"/>
          <w:szCs w:val="24"/>
        </w:rPr>
        <w:t>Задачи:</w:t>
      </w:r>
    </w:p>
    <w:p w:rsidR="009030CD" w:rsidRDefault="009030CD" w:rsidP="009030CD">
      <w:pPr>
        <w:tabs>
          <w:tab w:val="left" w:pos="630"/>
        </w:tabs>
        <w:spacing w:after="0"/>
        <w:rPr>
          <w:rFonts w:ascii="Century" w:hAnsi="Century" w:cs="Latha"/>
          <w:color w:val="000000" w:themeColor="text1"/>
          <w:sz w:val="24"/>
          <w:szCs w:val="24"/>
        </w:rPr>
      </w:pPr>
      <w:r>
        <w:rPr>
          <w:rFonts w:ascii="Century" w:hAnsi="Century" w:cs="Latha"/>
          <w:color w:val="000000" w:themeColor="text1"/>
          <w:sz w:val="24"/>
          <w:szCs w:val="24"/>
        </w:rPr>
        <w:t>- формировать у учащихся умение поставить цель и организовать ее достижение;</w:t>
      </w:r>
    </w:p>
    <w:p w:rsidR="009030CD" w:rsidRDefault="009030CD" w:rsidP="009030CD">
      <w:pPr>
        <w:tabs>
          <w:tab w:val="left" w:pos="630"/>
        </w:tabs>
        <w:spacing w:after="0"/>
        <w:rPr>
          <w:rFonts w:ascii="Century" w:hAnsi="Century" w:cs="Latha"/>
          <w:color w:val="000000" w:themeColor="text1"/>
          <w:sz w:val="24"/>
          <w:szCs w:val="24"/>
        </w:rPr>
      </w:pPr>
      <w:r>
        <w:rPr>
          <w:rFonts w:ascii="Century" w:hAnsi="Century" w:cs="Latha"/>
          <w:color w:val="000000" w:themeColor="text1"/>
          <w:sz w:val="24"/>
          <w:szCs w:val="24"/>
        </w:rPr>
        <w:t>- формировать навыки отбора материала в соответствии с темой;</w:t>
      </w:r>
    </w:p>
    <w:p w:rsidR="009030CD" w:rsidRDefault="009030CD" w:rsidP="009030CD">
      <w:pPr>
        <w:tabs>
          <w:tab w:val="left" w:pos="630"/>
        </w:tabs>
        <w:spacing w:after="0"/>
        <w:rPr>
          <w:rFonts w:ascii="Century" w:hAnsi="Century" w:cs="Latha"/>
          <w:color w:val="000000" w:themeColor="text1"/>
          <w:sz w:val="24"/>
          <w:szCs w:val="24"/>
        </w:rPr>
      </w:pPr>
      <w:r>
        <w:rPr>
          <w:rFonts w:ascii="Century" w:hAnsi="Century" w:cs="Latha"/>
          <w:color w:val="000000" w:themeColor="text1"/>
          <w:sz w:val="24"/>
          <w:szCs w:val="24"/>
        </w:rPr>
        <w:t>- развивать навыки проектной деятельности;</w:t>
      </w:r>
    </w:p>
    <w:p w:rsidR="009030CD" w:rsidRDefault="009030CD" w:rsidP="009030CD">
      <w:pPr>
        <w:tabs>
          <w:tab w:val="left" w:pos="630"/>
        </w:tabs>
        <w:spacing w:after="0"/>
        <w:rPr>
          <w:rFonts w:ascii="Century" w:hAnsi="Century" w:cs="Latha"/>
          <w:color w:val="000000" w:themeColor="text1"/>
          <w:sz w:val="24"/>
          <w:szCs w:val="24"/>
        </w:rPr>
      </w:pPr>
      <w:r>
        <w:rPr>
          <w:rFonts w:ascii="Century" w:hAnsi="Century" w:cs="Latha"/>
          <w:color w:val="000000" w:themeColor="text1"/>
          <w:sz w:val="24"/>
          <w:szCs w:val="24"/>
        </w:rPr>
        <w:t>-способствовать развитию интереса к изучению истории родного края;</w:t>
      </w:r>
    </w:p>
    <w:p w:rsidR="009030CD" w:rsidRDefault="009030CD" w:rsidP="009030CD">
      <w:pPr>
        <w:tabs>
          <w:tab w:val="left" w:pos="630"/>
        </w:tabs>
        <w:spacing w:after="0"/>
        <w:rPr>
          <w:rFonts w:ascii="Century" w:hAnsi="Century" w:cs="Latha"/>
          <w:color w:val="000000" w:themeColor="text1"/>
          <w:sz w:val="24"/>
          <w:szCs w:val="24"/>
        </w:rPr>
      </w:pPr>
      <w:r>
        <w:rPr>
          <w:rFonts w:ascii="Century" w:hAnsi="Century" w:cs="Latha"/>
          <w:color w:val="000000" w:themeColor="text1"/>
          <w:sz w:val="24"/>
          <w:szCs w:val="24"/>
        </w:rPr>
        <w:t>- способствовать формированию коммуникативной культуры через организацию работы в группах.</w:t>
      </w:r>
    </w:p>
    <w:p w:rsidR="009030CD" w:rsidRDefault="009030CD" w:rsidP="009030CD">
      <w:pPr>
        <w:tabs>
          <w:tab w:val="left" w:pos="630"/>
        </w:tabs>
        <w:spacing w:after="0"/>
        <w:rPr>
          <w:rFonts w:ascii="Arno Pro" w:hAnsi="Arno Pro"/>
          <w:b/>
          <w:color w:val="1F497D" w:themeColor="text2"/>
          <w:sz w:val="24"/>
          <w:szCs w:val="24"/>
        </w:rPr>
      </w:pPr>
      <w:r>
        <w:rPr>
          <w:b/>
          <w:color w:val="1F497D" w:themeColor="text2"/>
          <w:sz w:val="24"/>
          <w:szCs w:val="24"/>
        </w:rPr>
        <w:t>Ученица:</w:t>
      </w:r>
    </w:p>
    <w:p w:rsidR="009030CD" w:rsidRDefault="009030CD" w:rsidP="009030CD">
      <w:pPr>
        <w:spacing w:after="0"/>
        <w:jc w:val="both"/>
        <w:rPr>
          <w:rFonts w:ascii="Century" w:hAnsi="Century"/>
          <w:color w:val="333333"/>
          <w:sz w:val="24"/>
          <w:szCs w:val="24"/>
        </w:rPr>
      </w:pPr>
      <w:r>
        <w:rPr>
          <w:rFonts w:ascii="Century" w:hAnsi="Century"/>
          <w:color w:val="333333"/>
          <w:sz w:val="24"/>
          <w:szCs w:val="24"/>
        </w:rPr>
        <w:t xml:space="preserve">              Ты – моя Меленковщина, моя родина милая,</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ab/>
        <w:t xml:space="preserve"> Край лесов необъятных, край раздольных полей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Ты – моя Меленковщина, ты сторонка любимая, </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Все, что связано с Родиной, кровно связано с ней,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Много было здесь разного, дорогого и важного,</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Сколько было испытано, сколько было побед!</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Ты – моя Меленковщина, дорогая, любимая,</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Без тебя нет ни радости, без тебя жизни нет.</w:t>
      </w:r>
    </w:p>
    <w:p w:rsidR="009030CD" w:rsidRDefault="009030CD" w:rsidP="009030CD">
      <w:pPr>
        <w:tabs>
          <w:tab w:val="left" w:pos="975"/>
        </w:tabs>
        <w:spacing w:after="0"/>
        <w:jc w:val="both"/>
        <w:rPr>
          <w:rFonts w:ascii="Century" w:hAnsi="Century"/>
          <w:color w:val="333333"/>
          <w:sz w:val="24"/>
          <w:szCs w:val="24"/>
        </w:rPr>
      </w:pPr>
      <w:r>
        <w:rPr>
          <w:rFonts w:ascii="Century" w:hAnsi="Century"/>
          <w:sz w:val="24"/>
          <w:szCs w:val="24"/>
        </w:rPr>
        <w:tab/>
        <w:t xml:space="preserve"> </w:t>
      </w:r>
      <w:r>
        <w:rPr>
          <w:rFonts w:ascii="Century" w:hAnsi="Century"/>
          <w:color w:val="333333"/>
          <w:sz w:val="24"/>
          <w:szCs w:val="24"/>
        </w:rPr>
        <w:t xml:space="preserve">Ты прошла годы грозные, ты цвела в годы славные, </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Ты трудом силу множила, ты росла со страной.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Свою Родину – матушку меленковцы прославили</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Трудовыми  победами, не считаясь с собой.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ab/>
        <w:t xml:space="preserve"> Сколько славных водителей, хлеборобов, строителей, </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Инженеров, механиков, медсестер и врачей,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Матерей – воспитателей, умных преподавателей,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Сколько славных текстильщиков, сколько славных ткачей!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Все дела твои ратные от Земли и до космоса,</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Украшают Отчизну, славят Родину – мать.</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Голубыми просторами и весенними зорями</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Меленковцам не раз еще предстоит прошагать.</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Здесь поля необъятные, здесь земля благодатная!</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Здесь народ удивительный, работящий народ!</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Здесь танцоры стремительны, детский смех заразительный!</w:t>
      </w:r>
    </w:p>
    <w:p w:rsidR="009030CD" w:rsidRDefault="009030CD" w:rsidP="009030CD">
      <w:pPr>
        <w:tabs>
          <w:tab w:val="left" w:pos="975"/>
        </w:tabs>
        <w:spacing w:after="0"/>
        <w:jc w:val="both"/>
        <w:rPr>
          <w:rFonts w:ascii="Century" w:hAnsi="Century"/>
          <w:color w:val="333333"/>
          <w:sz w:val="24"/>
          <w:szCs w:val="24"/>
        </w:rPr>
      </w:pPr>
      <w:r>
        <w:rPr>
          <w:rFonts w:ascii="Century" w:hAnsi="Century"/>
          <w:color w:val="333333"/>
          <w:sz w:val="24"/>
          <w:szCs w:val="24"/>
        </w:rPr>
        <w:t xml:space="preserve">               Здесь чудесные песни хор народный поет!   </w:t>
      </w:r>
    </w:p>
    <w:p w:rsidR="009030CD" w:rsidRDefault="009030CD" w:rsidP="009030CD">
      <w:pPr>
        <w:spacing w:after="0"/>
        <w:jc w:val="both"/>
        <w:rPr>
          <w:rFonts w:ascii="Century" w:hAnsi="Century"/>
          <w:color w:val="333333"/>
          <w:sz w:val="24"/>
          <w:szCs w:val="24"/>
        </w:rPr>
      </w:pPr>
      <w:r>
        <w:rPr>
          <w:rFonts w:ascii="Century" w:hAnsi="Century"/>
          <w:b/>
          <w:color w:val="1F497D" w:themeColor="text2"/>
          <w:sz w:val="24"/>
          <w:szCs w:val="24"/>
        </w:rPr>
        <w:t>Учитель:</w:t>
      </w:r>
      <w:r>
        <w:rPr>
          <w:rFonts w:ascii="Century" w:hAnsi="Century"/>
          <w:color w:val="333333"/>
          <w:sz w:val="24"/>
          <w:szCs w:val="24"/>
        </w:rPr>
        <w:t xml:space="preserve"> Мы не случайно начали наше мероприятие со стихотворения Лидии Симаковой «Ты - моя Меленковщина». Сегодня мы будем говорить о </w:t>
      </w:r>
      <w:r>
        <w:rPr>
          <w:rFonts w:ascii="Century" w:hAnsi="Century"/>
          <w:color w:val="333333"/>
          <w:sz w:val="24"/>
          <w:szCs w:val="24"/>
        </w:rPr>
        <w:lastRenderedPageBreak/>
        <w:t xml:space="preserve">замечательных людях, патриотах, потому что все, что создавали и совершали они, сложено из пламенной любви к родному краю. Красота здешних мест вдохновляла и продолжает вдохновлять талантливых людей на создание неповторимых картин, проникновенных стихотворений. </w:t>
      </w:r>
    </w:p>
    <w:p w:rsidR="009030CD" w:rsidRDefault="005E5B3A" w:rsidP="009030CD">
      <w:pPr>
        <w:spacing w:after="0"/>
        <w:jc w:val="both"/>
        <w:rPr>
          <w:rFonts w:ascii="Century" w:hAnsi="Century"/>
          <w:color w:val="333333"/>
          <w:sz w:val="24"/>
          <w:szCs w:val="24"/>
        </w:rPr>
      </w:pPr>
      <w:r>
        <w:rPr>
          <w:rFonts w:ascii="Century" w:hAnsi="Century"/>
          <w:noProof/>
          <w:color w:val="333333"/>
          <w:sz w:val="24"/>
          <w:szCs w:val="24"/>
          <w:lang w:eastAsia="ru-RU"/>
        </w:rPr>
        <w:drawing>
          <wp:anchor distT="0" distB="0" distL="114300" distR="114300" simplePos="0" relativeHeight="251692032" behindDoc="0" locked="0" layoutInCell="1" allowOverlap="1">
            <wp:simplePos x="0" y="0"/>
            <wp:positionH relativeFrom="column">
              <wp:posOffset>-146685</wp:posOffset>
            </wp:positionH>
            <wp:positionV relativeFrom="paragraph">
              <wp:posOffset>1298575</wp:posOffset>
            </wp:positionV>
            <wp:extent cx="1752600" cy="1323975"/>
            <wp:effectExtent l="190500" t="152400" r="171450" b="142875"/>
            <wp:wrapThrough wrapText="bothSides">
              <wp:wrapPolygon edited="0">
                <wp:start x="0" y="-2486"/>
                <wp:lineTo x="-1409" y="-1554"/>
                <wp:lineTo x="-2348" y="311"/>
                <wp:lineTo x="-1878" y="22377"/>
                <wp:lineTo x="-235" y="23931"/>
                <wp:lineTo x="0" y="23931"/>
                <wp:lineTo x="21365" y="23931"/>
                <wp:lineTo x="21600" y="23931"/>
                <wp:lineTo x="23243" y="22377"/>
                <wp:lineTo x="23713" y="17715"/>
                <wp:lineTo x="23713" y="932"/>
                <wp:lineTo x="22539" y="-1865"/>
                <wp:lineTo x="21365" y="-2486"/>
                <wp:lineTo x="0" y="-2486"/>
              </wp:wrapPolygon>
            </wp:wrapThrough>
            <wp:docPr id="12" name="Рисунок 14"/>
            <wp:cNvGraphicFramePr/>
            <a:graphic xmlns:a="http://schemas.openxmlformats.org/drawingml/2006/main">
              <a:graphicData uri="http://schemas.openxmlformats.org/drawingml/2006/picture">
                <pic:pic xmlns:pic="http://schemas.openxmlformats.org/drawingml/2006/picture">
                  <pic:nvPicPr>
                    <pic:cNvPr id="0" name="Picture 14" descr="J:\2013-04-11\061.JPG"/>
                    <pic:cNvPicPr>
                      <a:picLocks noChangeAspect="1" noChangeArrowheads="1"/>
                    </pic:cNvPicPr>
                  </pic:nvPicPr>
                  <pic:blipFill>
                    <a:blip r:embed="rId41" cstate="print"/>
                    <a:srcRect/>
                    <a:stretch>
                      <a:fillRect/>
                    </a:stretch>
                  </pic:blipFill>
                  <pic:spPr bwMode="auto">
                    <a:xfrm>
                      <a:off x="0" y="0"/>
                      <a:ext cx="1752600" cy="1323975"/>
                    </a:xfrm>
                    <a:prstGeom prst="rect">
                      <a:avLst/>
                    </a:prstGeom>
                    <a:ln>
                      <a:noFill/>
                    </a:ln>
                    <a:effectLst>
                      <a:outerShdw blurRad="190500" algn="tl" rotWithShape="0">
                        <a:srgbClr val="000000">
                          <a:alpha val="70000"/>
                        </a:srgbClr>
                      </a:outerShdw>
                    </a:effectLst>
                  </pic:spPr>
                </pic:pic>
              </a:graphicData>
            </a:graphic>
          </wp:anchor>
        </w:drawing>
      </w:r>
      <w:r w:rsidR="009030CD">
        <w:rPr>
          <w:rFonts w:ascii="Century" w:hAnsi="Century"/>
          <w:color w:val="333333"/>
          <w:sz w:val="24"/>
          <w:szCs w:val="24"/>
        </w:rPr>
        <w:t>Тема нашего занятия «Таланты земли Меленковской». В течение учебного года вы все занимались в научном обществе учащихся «Эврика». В начале учебного года вы получили задание – провести исследовательскую работу по краеведческой теме. Сегодня мы покажем результат работы. Но вначале давайте послушаем сообщение о том, как проводилась работа. Структуру исследовательской и проектной деятельности выразите  в кластерах.</w:t>
      </w:r>
    </w:p>
    <w:p w:rsidR="009030CD" w:rsidRDefault="009030CD" w:rsidP="009030CD">
      <w:pPr>
        <w:spacing w:after="0"/>
        <w:jc w:val="both"/>
        <w:rPr>
          <w:rFonts w:ascii="Century" w:hAnsi="Century"/>
          <w:color w:val="333333"/>
          <w:sz w:val="24"/>
          <w:szCs w:val="24"/>
        </w:rPr>
      </w:pPr>
      <w:r>
        <w:rPr>
          <w:rFonts w:ascii="Century" w:hAnsi="Century"/>
          <w:b/>
          <w:color w:val="17365D" w:themeColor="text2" w:themeShade="BF"/>
          <w:sz w:val="24"/>
          <w:szCs w:val="24"/>
        </w:rPr>
        <w:t>Ученик:</w:t>
      </w:r>
      <w:r>
        <w:rPr>
          <w:rFonts w:ascii="Century" w:hAnsi="Century"/>
          <w:color w:val="4F81BD" w:themeColor="accent1"/>
          <w:sz w:val="24"/>
          <w:szCs w:val="24"/>
        </w:rPr>
        <w:t xml:space="preserve"> </w:t>
      </w:r>
      <w:r>
        <w:rPr>
          <w:rFonts w:ascii="Century" w:hAnsi="Century"/>
          <w:b/>
          <w:color w:val="4F81BD" w:themeColor="accent1"/>
          <w:sz w:val="24"/>
          <w:szCs w:val="24"/>
        </w:rPr>
        <w:t>Тема</w:t>
      </w:r>
      <w:r>
        <w:rPr>
          <w:rFonts w:ascii="Century" w:hAnsi="Century"/>
          <w:b/>
          <w:color w:val="C0504D" w:themeColor="accent2"/>
          <w:sz w:val="24"/>
          <w:szCs w:val="24"/>
        </w:rPr>
        <w:t xml:space="preserve"> </w:t>
      </w:r>
      <w:r>
        <w:rPr>
          <w:rFonts w:ascii="Century" w:hAnsi="Century"/>
          <w:color w:val="333333"/>
          <w:sz w:val="24"/>
          <w:szCs w:val="24"/>
        </w:rPr>
        <w:t xml:space="preserve">нашего исследования: «Художники земли Меленковской». Мы собрали материал об известных художниках Меленковского района, но более подробно решили остановиться на творчестве Алексея Павловича Мадарина, так как он жил в деревне Иватино, которая находится совсем недалеко от нашей школы и его творчество вызвало особый интерес. </w:t>
      </w:r>
      <w:r>
        <w:rPr>
          <w:rFonts w:ascii="Century" w:hAnsi="Century"/>
          <w:b/>
          <w:color w:val="4F81BD" w:themeColor="accent1"/>
          <w:sz w:val="24"/>
          <w:szCs w:val="24"/>
        </w:rPr>
        <w:t>Название проекта</w:t>
      </w:r>
      <w:r>
        <w:rPr>
          <w:rFonts w:ascii="Century" w:hAnsi="Century"/>
          <w:color w:val="333333"/>
          <w:sz w:val="24"/>
          <w:szCs w:val="24"/>
        </w:rPr>
        <w:t xml:space="preserve"> «Знаменитые люди нашего края. Художник А.П. Мадарин – представитель наивного искусства</w:t>
      </w:r>
      <w:r>
        <w:rPr>
          <w:rFonts w:ascii="Century" w:hAnsi="Century"/>
          <w:sz w:val="24"/>
          <w:szCs w:val="24"/>
        </w:rPr>
        <w:t>».</w:t>
      </w:r>
      <w:r>
        <w:rPr>
          <w:rFonts w:ascii="Century" w:hAnsi="Century"/>
          <w:color w:val="4F81BD" w:themeColor="accent1"/>
          <w:sz w:val="24"/>
          <w:szCs w:val="24"/>
        </w:rPr>
        <w:t xml:space="preserve"> </w:t>
      </w:r>
      <w:r>
        <w:rPr>
          <w:rFonts w:ascii="Century" w:hAnsi="Century"/>
          <w:b/>
          <w:color w:val="4F81BD" w:themeColor="accent1"/>
          <w:sz w:val="24"/>
          <w:szCs w:val="24"/>
        </w:rPr>
        <w:t>Объект</w:t>
      </w:r>
      <w:r>
        <w:rPr>
          <w:rFonts w:ascii="Century" w:hAnsi="Century"/>
          <w:b/>
          <w:color w:val="4BACC6" w:themeColor="accent5"/>
          <w:sz w:val="24"/>
          <w:szCs w:val="24"/>
        </w:rPr>
        <w:t xml:space="preserve"> </w:t>
      </w:r>
      <w:r>
        <w:rPr>
          <w:rFonts w:ascii="Century" w:hAnsi="Century"/>
          <w:color w:val="333333"/>
          <w:sz w:val="24"/>
          <w:szCs w:val="24"/>
        </w:rPr>
        <w:t xml:space="preserve">исследования – наивное искусство. </w:t>
      </w:r>
      <w:r>
        <w:rPr>
          <w:rFonts w:ascii="Century" w:hAnsi="Century"/>
          <w:b/>
          <w:color w:val="4F81BD" w:themeColor="accent1"/>
          <w:sz w:val="24"/>
          <w:szCs w:val="24"/>
        </w:rPr>
        <w:t>Цель:</w:t>
      </w:r>
      <w:r>
        <w:rPr>
          <w:rFonts w:ascii="Century" w:hAnsi="Century"/>
          <w:color w:val="333333"/>
          <w:sz w:val="24"/>
          <w:szCs w:val="24"/>
        </w:rPr>
        <w:t xml:space="preserve"> собрать материал о земляке – художнике и познакомить сверстников с жизнью и творчеством талантливого человека. </w:t>
      </w:r>
      <w:r>
        <w:rPr>
          <w:rFonts w:ascii="Century" w:hAnsi="Century"/>
          <w:b/>
          <w:color w:val="4F81BD" w:themeColor="accent1"/>
          <w:sz w:val="24"/>
          <w:szCs w:val="24"/>
        </w:rPr>
        <w:t>Ведущая идея:</w:t>
      </w:r>
      <w:r>
        <w:rPr>
          <w:rFonts w:ascii="Century" w:hAnsi="Century"/>
          <w:color w:val="333333"/>
          <w:sz w:val="24"/>
          <w:szCs w:val="24"/>
        </w:rPr>
        <w:t xml:space="preserve"> доказать, что А.П.Мадарин – талантливый художник, прославивший Меленковскую землю. </w:t>
      </w:r>
      <w:r>
        <w:rPr>
          <w:rFonts w:ascii="Century" w:hAnsi="Century"/>
          <w:b/>
          <w:color w:val="4F81BD" w:themeColor="accent1"/>
          <w:sz w:val="24"/>
          <w:szCs w:val="24"/>
        </w:rPr>
        <w:t>Методы работы:</w:t>
      </w:r>
      <w:r>
        <w:rPr>
          <w:rFonts w:ascii="Century" w:hAnsi="Century"/>
          <w:color w:val="333333"/>
          <w:sz w:val="24"/>
          <w:szCs w:val="24"/>
        </w:rPr>
        <w:t xml:space="preserve"> интервью с людьми, знающими художника, экскурсия – посещение дома, где жил художник, анкетирование учащихся школы.</w:t>
      </w:r>
      <w:r>
        <w:rPr>
          <w:rFonts w:ascii="Century" w:hAnsi="Century"/>
          <w:b/>
          <w:color w:val="4BACC6" w:themeColor="accent5"/>
          <w:sz w:val="24"/>
          <w:szCs w:val="24"/>
        </w:rPr>
        <w:t xml:space="preserve"> </w:t>
      </w:r>
      <w:r>
        <w:rPr>
          <w:rFonts w:ascii="Century" w:hAnsi="Century"/>
          <w:b/>
          <w:color w:val="4F81BD" w:themeColor="accent1"/>
          <w:sz w:val="24"/>
          <w:szCs w:val="24"/>
        </w:rPr>
        <w:t>Проблема</w:t>
      </w:r>
      <w:r>
        <w:rPr>
          <w:rFonts w:ascii="Century" w:hAnsi="Century"/>
          <w:color w:val="4F81BD" w:themeColor="accent1"/>
          <w:sz w:val="24"/>
          <w:szCs w:val="24"/>
        </w:rPr>
        <w:t xml:space="preserve"> </w:t>
      </w:r>
      <w:r>
        <w:rPr>
          <w:rFonts w:ascii="Century" w:hAnsi="Century"/>
          <w:color w:val="333333"/>
          <w:sz w:val="24"/>
          <w:szCs w:val="24"/>
        </w:rPr>
        <w:t>– результаты анкетирования учащихся нашей школы показали, что современная молодежь мало интересуется историей родного края и людьми, прославившими наш край. План сбора информации: посещение библиотеки, выбор книг по теме «Наш земляк – художник Мадарин», обзор ресурсов Интернет, обзор публикаций, газет.</w:t>
      </w:r>
      <w:r>
        <w:rPr>
          <w:rFonts w:ascii="Century" w:hAnsi="Century"/>
          <w:b/>
          <w:color w:val="4BACC6" w:themeColor="accent5"/>
          <w:sz w:val="24"/>
          <w:szCs w:val="24"/>
        </w:rPr>
        <w:t xml:space="preserve"> </w:t>
      </w:r>
      <w:r>
        <w:rPr>
          <w:rFonts w:ascii="Century" w:hAnsi="Century"/>
          <w:b/>
          <w:color w:val="4F81BD" w:themeColor="accent1"/>
          <w:sz w:val="24"/>
          <w:szCs w:val="24"/>
        </w:rPr>
        <w:t>Продукт</w:t>
      </w:r>
      <w:r>
        <w:rPr>
          <w:rFonts w:ascii="Century" w:hAnsi="Century"/>
          <w:color w:val="333333"/>
          <w:sz w:val="24"/>
          <w:szCs w:val="24"/>
        </w:rPr>
        <w:t xml:space="preserve"> – альбом «Жизнь моя, я тебя принимаю всю такую, какая ты есть». </w:t>
      </w:r>
      <w:r>
        <w:rPr>
          <w:rFonts w:ascii="Century" w:hAnsi="Century"/>
          <w:b/>
          <w:color w:val="4BACC6" w:themeColor="accent5"/>
          <w:sz w:val="24"/>
          <w:szCs w:val="24"/>
        </w:rPr>
        <w:t xml:space="preserve"> </w:t>
      </w:r>
      <w:r>
        <w:rPr>
          <w:rFonts w:ascii="Century" w:hAnsi="Century"/>
          <w:b/>
          <w:color w:val="4F81BD" w:themeColor="accent1"/>
          <w:sz w:val="24"/>
          <w:szCs w:val="24"/>
        </w:rPr>
        <w:t>План осуществлялся</w:t>
      </w:r>
      <w:r>
        <w:rPr>
          <w:rFonts w:ascii="Century" w:hAnsi="Century"/>
          <w:b/>
          <w:color w:val="4BACC6" w:themeColor="accent5"/>
          <w:sz w:val="24"/>
          <w:szCs w:val="24"/>
        </w:rPr>
        <w:t xml:space="preserve"> </w:t>
      </w:r>
      <w:r>
        <w:rPr>
          <w:rFonts w:ascii="Century" w:hAnsi="Century"/>
          <w:sz w:val="24"/>
          <w:szCs w:val="24"/>
        </w:rPr>
        <w:t xml:space="preserve">поэтапно: 1. Биография художника. 2. Творчество Мадарина. 3.Мадарин – представитель наивного искусства. </w:t>
      </w:r>
      <w:r>
        <w:rPr>
          <w:rFonts w:ascii="Century" w:hAnsi="Century"/>
          <w:b/>
          <w:color w:val="4F81BD" w:themeColor="accent1"/>
          <w:sz w:val="24"/>
          <w:szCs w:val="24"/>
        </w:rPr>
        <w:t>Выводы:</w:t>
      </w:r>
      <w:r>
        <w:rPr>
          <w:rFonts w:ascii="Century" w:hAnsi="Century"/>
          <w:sz w:val="24"/>
          <w:szCs w:val="24"/>
        </w:rPr>
        <w:t xml:space="preserve"> Мадарин – мастер пейзажей и портретов. Для его творчества характерна гармония между природой и человеком. Источником вдохновения для художника была красота родной земли, малой родины. </w:t>
      </w:r>
    </w:p>
    <w:p w:rsidR="009030CD" w:rsidRDefault="009030CD" w:rsidP="009030CD">
      <w:pPr>
        <w:spacing w:after="0"/>
        <w:jc w:val="both"/>
        <w:rPr>
          <w:rFonts w:ascii="Century" w:hAnsi="Century"/>
          <w:color w:val="333333"/>
          <w:sz w:val="24"/>
          <w:szCs w:val="24"/>
        </w:rPr>
      </w:pPr>
      <w:r>
        <w:rPr>
          <w:rFonts w:ascii="Century" w:hAnsi="Century"/>
          <w:b/>
          <w:color w:val="17365D" w:themeColor="text2" w:themeShade="BF"/>
          <w:sz w:val="24"/>
          <w:szCs w:val="24"/>
        </w:rPr>
        <w:t>Учитель:</w:t>
      </w:r>
      <w:r>
        <w:rPr>
          <w:rFonts w:ascii="Century" w:hAnsi="Century"/>
          <w:color w:val="333333"/>
          <w:sz w:val="24"/>
          <w:szCs w:val="24"/>
        </w:rPr>
        <w:t xml:space="preserve"> Какие цели вы бы поставили к сегодняшнему занятию?</w:t>
      </w:r>
    </w:p>
    <w:p w:rsidR="009030CD" w:rsidRDefault="009030CD" w:rsidP="009030CD">
      <w:pPr>
        <w:spacing w:after="0"/>
        <w:jc w:val="both"/>
        <w:rPr>
          <w:rFonts w:ascii="Century" w:hAnsi="Century"/>
          <w:color w:val="333333"/>
          <w:sz w:val="24"/>
          <w:szCs w:val="24"/>
        </w:rPr>
      </w:pPr>
      <w:r>
        <w:rPr>
          <w:rFonts w:ascii="Century" w:hAnsi="Century"/>
          <w:b/>
          <w:color w:val="17365D" w:themeColor="text2" w:themeShade="BF"/>
          <w:sz w:val="24"/>
          <w:szCs w:val="24"/>
        </w:rPr>
        <w:t>Ученик:</w:t>
      </w:r>
      <w:r>
        <w:rPr>
          <w:rFonts w:ascii="Century" w:hAnsi="Century"/>
          <w:color w:val="333333"/>
          <w:sz w:val="24"/>
          <w:szCs w:val="24"/>
        </w:rPr>
        <w:t xml:space="preserve"> Обобщить и систематизировать собранный материал о художниках родного края, представить проектную работу и сделать выводы. </w:t>
      </w:r>
    </w:p>
    <w:p w:rsidR="009030CD" w:rsidRDefault="009030CD" w:rsidP="009030CD">
      <w:pPr>
        <w:spacing w:after="0"/>
        <w:jc w:val="both"/>
        <w:rPr>
          <w:rFonts w:ascii="Century" w:hAnsi="Century"/>
          <w:color w:val="333333"/>
          <w:sz w:val="24"/>
          <w:szCs w:val="24"/>
        </w:rPr>
      </w:pPr>
      <w:r>
        <w:rPr>
          <w:rFonts w:ascii="Century" w:hAnsi="Century"/>
          <w:b/>
          <w:color w:val="17365D" w:themeColor="text2" w:themeShade="BF"/>
          <w:sz w:val="24"/>
          <w:szCs w:val="24"/>
        </w:rPr>
        <w:t>Учитель:</w:t>
      </w:r>
      <w:r>
        <w:rPr>
          <w:rFonts w:ascii="Century" w:hAnsi="Century"/>
          <w:color w:val="333333"/>
          <w:sz w:val="24"/>
          <w:szCs w:val="24"/>
        </w:rPr>
        <w:t xml:space="preserve"> Исходя из сказанного, мы поставим общую цель: обобщить, систематизировать полученные знания по исследовательской деятельности. </w:t>
      </w:r>
    </w:p>
    <w:p w:rsidR="009030CD" w:rsidRDefault="009030CD" w:rsidP="009030CD">
      <w:pPr>
        <w:spacing w:after="0"/>
        <w:jc w:val="both"/>
        <w:rPr>
          <w:rFonts w:ascii="Century" w:hAnsi="Century"/>
          <w:color w:val="333333"/>
          <w:sz w:val="24"/>
          <w:szCs w:val="24"/>
        </w:rPr>
      </w:pPr>
      <w:r>
        <w:rPr>
          <w:rFonts w:ascii="Century" w:hAnsi="Century"/>
          <w:b/>
          <w:color w:val="17365D" w:themeColor="text2" w:themeShade="BF"/>
          <w:sz w:val="24"/>
          <w:szCs w:val="24"/>
        </w:rPr>
        <w:t>Учитель:</w:t>
      </w:r>
      <w:r>
        <w:rPr>
          <w:rFonts w:ascii="Century" w:hAnsi="Century"/>
          <w:color w:val="333333"/>
          <w:sz w:val="24"/>
          <w:szCs w:val="24"/>
        </w:rPr>
        <w:t xml:space="preserve"> Послушаем отчет  группы.</w:t>
      </w:r>
    </w:p>
    <w:p w:rsidR="009030CD" w:rsidRDefault="009030CD" w:rsidP="009030CD">
      <w:pPr>
        <w:spacing w:after="0"/>
        <w:jc w:val="both"/>
        <w:rPr>
          <w:rFonts w:ascii="Century" w:hAnsi="Century"/>
          <w:color w:val="333333"/>
          <w:sz w:val="24"/>
          <w:szCs w:val="24"/>
        </w:rPr>
      </w:pPr>
      <w:r>
        <w:rPr>
          <w:rFonts w:ascii="Century" w:hAnsi="Century"/>
          <w:b/>
          <w:color w:val="1F497D" w:themeColor="text2"/>
          <w:sz w:val="24"/>
          <w:szCs w:val="24"/>
        </w:rPr>
        <w:lastRenderedPageBreak/>
        <w:t>Ученица:</w:t>
      </w:r>
      <w:r>
        <w:rPr>
          <w:rFonts w:ascii="Century" w:hAnsi="Century"/>
          <w:color w:val="333333"/>
          <w:sz w:val="24"/>
          <w:szCs w:val="24"/>
        </w:rPr>
        <w:t xml:space="preserve"> Приступив к исследованию темы «Художники Меленковского края», мы узнали много интересного. Оказывается, наш край богат талантливыми художниками.</w:t>
      </w:r>
    </w:p>
    <w:p w:rsidR="009030CD" w:rsidRDefault="009030CD" w:rsidP="009030CD">
      <w:pPr>
        <w:spacing w:after="0"/>
        <w:jc w:val="center"/>
        <w:rPr>
          <w:rFonts w:ascii="Century" w:hAnsi="Century"/>
          <w:color w:val="1F497D" w:themeColor="text2"/>
          <w:sz w:val="24"/>
          <w:szCs w:val="24"/>
        </w:rPr>
      </w:pPr>
      <w:r>
        <w:rPr>
          <w:rFonts w:ascii="Century" w:hAnsi="Century"/>
          <w:color w:val="1F497D" w:themeColor="text2"/>
          <w:sz w:val="24"/>
          <w:szCs w:val="24"/>
        </w:rPr>
        <w:t>Аношин Василий Александрович</w:t>
      </w:r>
    </w:p>
    <w:p w:rsidR="009030CD" w:rsidRDefault="009030CD" w:rsidP="009030CD">
      <w:pPr>
        <w:spacing w:after="0"/>
        <w:jc w:val="both"/>
        <w:rPr>
          <w:rFonts w:ascii="Century" w:hAnsi="Century"/>
          <w:color w:val="333333"/>
          <w:sz w:val="24"/>
          <w:szCs w:val="24"/>
        </w:rPr>
      </w:pPr>
      <w:r>
        <w:rPr>
          <w:rFonts w:ascii="Century" w:hAnsi="Century"/>
          <w:color w:val="333333"/>
          <w:sz w:val="24"/>
          <w:szCs w:val="24"/>
        </w:rPr>
        <w:t>Родился 14 мая 1955 года в селе Денятино Меленковского района. Художник – живописец. Член союза художников РФ. Окончил Мстерскую художественную профтехшколу, заочно – художественно – графический факультет Московского педагогического института. Работал художником в строительной организации города Мурома, с 1982 – преподавателем, завучем, директором Муромской детской художественной школы. С 1977 – участник выставок. Работает в традициях русского реализма, основной жанр – пейзаж. Заслуженный работник культуры РФ, член Союза художников России.</w:t>
      </w:r>
    </w:p>
    <w:p w:rsidR="009030CD" w:rsidRDefault="009030CD" w:rsidP="009030CD">
      <w:pPr>
        <w:spacing w:after="0"/>
        <w:jc w:val="center"/>
        <w:rPr>
          <w:rFonts w:ascii="Century" w:hAnsi="Century"/>
          <w:color w:val="1F497D" w:themeColor="text2"/>
          <w:sz w:val="24"/>
          <w:szCs w:val="24"/>
        </w:rPr>
      </w:pPr>
      <w:r>
        <w:rPr>
          <w:rFonts w:ascii="Century" w:hAnsi="Century"/>
          <w:color w:val="1F497D" w:themeColor="text2"/>
          <w:sz w:val="24"/>
          <w:szCs w:val="24"/>
        </w:rPr>
        <w:t>Кармашов Николай Иванович</w:t>
      </w:r>
    </w:p>
    <w:p w:rsidR="009030CD" w:rsidRDefault="009030CD" w:rsidP="009030CD">
      <w:pPr>
        <w:spacing w:after="0"/>
        <w:jc w:val="both"/>
        <w:rPr>
          <w:rFonts w:ascii="Century" w:hAnsi="Century"/>
          <w:sz w:val="24"/>
          <w:szCs w:val="24"/>
        </w:rPr>
      </w:pPr>
      <w:r>
        <w:rPr>
          <w:rFonts w:ascii="Century" w:hAnsi="Century"/>
          <w:sz w:val="24"/>
          <w:szCs w:val="24"/>
        </w:rPr>
        <w:t>Родился 28 августа 1929 года в деревне Тургенево Меленковского района. Живописец, народный художник Эстонской ССР. Учился в Таллине в Художественном институте Эстонской ССР. Эстония стала для него второй родиной. Его произведения отличаются обобщенностью, лаконизмом и эмоциональностью. В художественном музее Эстонии находятся его полотна «Соль земли», «Трапеза», «Лууле» и другие.</w:t>
      </w:r>
    </w:p>
    <w:p w:rsidR="009030CD" w:rsidRDefault="009030CD" w:rsidP="009030CD">
      <w:pPr>
        <w:spacing w:after="0"/>
        <w:jc w:val="center"/>
        <w:rPr>
          <w:rFonts w:ascii="Century" w:hAnsi="Century"/>
          <w:color w:val="1F497D" w:themeColor="text2"/>
          <w:sz w:val="24"/>
          <w:szCs w:val="24"/>
        </w:rPr>
      </w:pPr>
      <w:r>
        <w:rPr>
          <w:rFonts w:ascii="Century" w:hAnsi="Century"/>
          <w:color w:val="1F497D" w:themeColor="text2"/>
          <w:sz w:val="24"/>
          <w:szCs w:val="24"/>
        </w:rPr>
        <w:t>Миронов Виктор Иванович</w:t>
      </w:r>
    </w:p>
    <w:p w:rsidR="009030CD" w:rsidRDefault="009030CD" w:rsidP="009030CD">
      <w:pPr>
        <w:spacing w:after="0"/>
        <w:jc w:val="both"/>
        <w:rPr>
          <w:rFonts w:ascii="Century" w:hAnsi="Century"/>
          <w:sz w:val="24"/>
          <w:szCs w:val="24"/>
        </w:rPr>
      </w:pPr>
      <w:r>
        <w:rPr>
          <w:rFonts w:ascii="Century" w:hAnsi="Century"/>
          <w:sz w:val="24"/>
          <w:szCs w:val="24"/>
        </w:rPr>
        <w:t xml:space="preserve"> Родился в 1933 году в городе Меленки. Живописец, монументалист. Учился в Палехском художественном училище. Работал в Палехских художественных мастерских, а затем поступил во ВГИК. Работал на студии диафильмов. Чуть позже ушел в иконопись. Расписал около 20 храмов в Москве, Новгороде, Пензе, Саранске, Тобольске, в Почаевском монастыре.</w:t>
      </w:r>
    </w:p>
    <w:p w:rsidR="009030CD" w:rsidRDefault="009030CD" w:rsidP="009030CD">
      <w:pPr>
        <w:spacing w:after="0"/>
        <w:jc w:val="center"/>
        <w:rPr>
          <w:rFonts w:ascii="Century" w:hAnsi="Century"/>
          <w:color w:val="1F497D" w:themeColor="text2"/>
          <w:sz w:val="24"/>
          <w:szCs w:val="24"/>
        </w:rPr>
      </w:pPr>
      <w:r>
        <w:rPr>
          <w:rFonts w:ascii="Century" w:hAnsi="Century"/>
          <w:color w:val="1F497D" w:themeColor="text2"/>
          <w:sz w:val="24"/>
          <w:szCs w:val="24"/>
        </w:rPr>
        <w:t>Логинов Николай Александрович</w:t>
      </w:r>
    </w:p>
    <w:p w:rsidR="009030CD" w:rsidRDefault="009030CD" w:rsidP="009030CD">
      <w:pPr>
        <w:spacing w:after="0"/>
        <w:jc w:val="both"/>
        <w:rPr>
          <w:rFonts w:ascii="Century" w:hAnsi="Century"/>
          <w:sz w:val="24"/>
          <w:szCs w:val="24"/>
        </w:rPr>
      </w:pPr>
      <w:r>
        <w:rPr>
          <w:rFonts w:ascii="Century" w:hAnsi="Century"/>
          <w:sz w:val="24"/>
          <w:szCs w:val="24"/>
        </w:rPr>
        <w:t xml:space="preserve">Родился  14 апреля 1926 года в городе Ковров. Рисовать начал с детства, но помешала война. Свою судьбу он связал с агрономией. После окончания Владимирского техникума его направили работать в Меленковский район. Проработав 43 года и выйдя на пенсию, занялся живописью. В его творчестве русская природа, русская душа, русский характер. </w:t>
      </w:r>
    </w:p>
    <w:p w:rsidR="009030CD" w:rsidRDefault="009030CD" w:rsidP="009030CD">
      <w:pPr>
        <w:spacing w:after="0"/>
        <w:jc w:val="center"/>
        <w:rPr>
          <w:rFonts w:ascii="Century" w:hAnsi="Century"/>
          <w:color w:val="1F497D" w:themeColor="text2"/>
          <w:sz w:val="24"/>
          <w:szCs w:val="24"/>
        </w:rPr>
      </w:pPr>
      <w:r>
        <w:rPr>
          <w:rFonts w:ascii="Century" w:hAnsi="Century"/>
          <w:color w:val="1F497D" w:themeColor="text2"/>
          <w:sz w:val="24"/>
          <w:szCs w:val="24"/>
        </w:rPr>
        <w:t>Некрасов Александр Петрович</w:t>
      </w:r>
    </w:p>
    <w:p w:rsidR="009030CD" w:rsidRDefault="009030CD" w:rsidP="009030CD">
      <w:pPr>
        <w:spacing w:after="0"/>
        <w:jc w:val="center"/>
        <w:rPr>
          <w:rFonts w:ascii="Century" w:hAnsi="Century"/>
          <w:sz w:val="24"/>
          <w:szCs w:val="24"/>
        </w:rPr>
      </w:pPr>
      <w:r>
        <w:rPr>
          <w:rFonts w:ascii="Century" w:hAnsi="Century"/>
          <w:sz w:val="24"/>
          <w:szCs w:val="24"/>
        </w:rPr>
        <w:t xml:space="preserve">Родился 11 апреля 1927 года в с. Малое Кудрино Меленковского района. Художник – реставратор высшей квалификации. Член Союза художников РФ. Занимался реставрацией фресок Успенского собора во Владимире, в том числе шедевров Андрея Рублева.  И собора Василия Блаженного, памятников Кремля. Заслуженный работник культуры РФ. Умер 16 ноября 2007 года во Владимире. </w:t>
      </w:r>
      <w:r>
        <w:rPr>
          <w:rFonts w:ascii="Century" w:hAnsi="Century"/>
          <w:color w:val="333333"/>
          <w:sz w:val="24"/>
          <w:szCs w:val="24"/>
        </w:rPr>
        <w:t>(Презентация)</w:t>
      </w:r>
    </w:p>
    <w:p w:rsidR="009030CD" w:rsidRDefault="009030CD" w:rsidP="009030CD">
      <w:pPr>
        <w:spacing w:after="0"/>
        <w:jc w:val="both"/>
        <w:rPr>
          <w:rFonts w:ascii="Century" w:hAnsi="Century"/>
          <w:sz w:val="24"/>
          <w:szCs w:val="24"/>
        </w:rPr>
      </w:pPr>
      <w:r>
        <w:rPr>
          <w:rFonts w:ascii="Century" w:hAnsi="Century"/>
          <w:color w:val="333333"/>
          <w:sz w:val="24"/>
          <w:szCs w:val="24"/>
        </w:rPr>
        <w:t>А о художнике Алексее Павловиче Мадарине расскажет Сидорова Анастасия.</w:t>
      </w:r>
    </w:p>
    <w:p w:rsidR="009030CD" w:rsidRDefault="009030CD" w:rsidP="009030CD">
      <w:pPr>
        <w:spacing w:after="0"/>
        <w:jc w:val="both"/>
        <w:rPr>
          <w:rFonts w:ascii="Century" w:hAnsi="Century"/>
          <w:sz w:val="24"/>
          <w:szCs w:val="24"/>
        </w:rPr>
      </w:pPr>
      <w:r>
        <w:rPr>
          <w:rFonts w:ascii="Century" w:hAnsi="Century"/>
          <w:b/>
          <w:color w:val="1F497D" w:themeColor="text2"/>
          <w:sz w:val="24"/>
          <w:szCs w:val="24"/>
        </w:rPr>
        <w:t>Ученица:</w:t>
      </w:r>
      <w:r>
        <w:rPr>
          <w:rFonts w:ascii="Century" w:hAnsi="Century"/>
          <w:color w:val="333333"/>
          <w:sz w:val="24"/>
          <w:szCs w:val="24"/>
        </w:rPr>
        <w:t xml:space="preserve"> </w:t>
      </w:r>
      <w:r>
        <w:rPr>
          <w:rFonts w:ascii="Century" w:hAnsi="Century"/>
          <w:sz w:val="24"/>
          <w:szCs w:val="24"/>
        </w:rPr>
        <w:t xml:space="preserve"> А.П.Мадарин родился 8 марта 1933 года в Меленковском районе в семье фабричных рабочих. Вырос и жил в деревне Иватино.</w:t>
      </w:r>
    </w:p>
    <w:p w:rsidR="009030CD" w:rsidRDefault="009030CD" w:rsidP="009030CD">
      <w:pPr>
        <w:spacing w:after="0"/>
        <w:jc w:val="both"/>
        <w:rPr>
          <w:rFonts w:ascii="Century" w:hAnsi="Century"/>
          <w:sz w:val="24"/>
          <w:szCs w:val="24"/>
        </w:rPr>
      </w:pPr>
      <w:r>
        <w:rPr>
          <w:rFonts w:ascii="Century" w:hAnsi="Century"/>
          <w:sz w:val="24"/>
          <w:szCs w:val="24"/>
        </w:rPr>
        <w:t xml:space="preserve">   Во время войны отец погиб на фронте. После окончания Иватинской школы пошёл работать в подпаски, помогая матери поднимать братьев и сестёр. </w:t>
      </w:r>
      <w:r>
        <w:rPr>
          <w:rFonts w:ascii="Century" w:hAnsi="Century"/>
          <w:sz w:val="24"/>
          <w:szCs w:val="24"/>
        </w:rPr>
        <w:lastRenderedPageBreak/>
        <w:t xml:space="preserve">Освоил много профессий. Работал слесарем, каменщиком, печником. А еще был часовых дел мастер, садоводом, гармонистом. Служил в армии. </w:t>
      </w:r>
    </w:p>
    <w:p w:rsidR="009030CD" w:rsidRDefault="009030CD" w:rsidP="009030CD">
      <w:pPr>
        <w:spacing w:after="0"/>
        <w:jc w:val="both"/>
        <w:rPr>
          <w:rFonts w:ascii="Century" w:hAnsi="Century"/>
          <w:sz w:val="24"/>
          <w:szCs w:val="24"/>
        </w:rPr>
      </w:pPr>
      <w:r>
        <w:rPr>
          <w:rFonts w:ascii="Century" w:hAnsi="Century"/>
          <w:sz w:val="24"/>
          <w:szCs w:val="24"/>
        </w:rPr>
        <w:t xml:space="preserve">    Рисовать начал в  42 – летнем возрасте. Был уважаемым человеком на селе.</w:t>
      </w:r>
    </w:p>
    <w:p w:rsidR="009030CD" w:rsidRDefault="009030CD" w:rsidP="009030CD">
      <w:pPr>
        <w:spacing w:after="0"/>
        <w:jc w:val="both"/>
        <w:rPr>
          <w:rFonts w:ascii="Century" w:hAnsi="Century"/>
          <w:sz w:val="24"/>
          <w:szCs w:val="24"/>
        </w:rPr>
      </w:pPr>
      <w:r>
        <w:rPr>
          <w:rFonts w:ascii="Century" w:hAnsi="Century"/>
          <w:sz w:val="24"/>
          <w:szCs w:val="24"/>
        </w:rPr>
        <w:t xml:space="preserve">    Скончался 1 октября 2011 года.</w:t>
      </w:r>
    </w:p>
    <w:p w:rsidR="009030CD" w:rsidRDefault="009030CD" w:rsidP="009030CD">
      <w:pPr>
        <w:spacing w:after="0"/>
        <w:jc w:val="both"/>
        <w:rPr>
          <w:rFonts w:ascii="Century" w:hAnsi="Century"/>
          <w:color w:val="333333"/>
          <w:sz w:val="24"/>
          <w:szCs w:val="24"/>
        </w:rPr>
      </w:pPr>
      <w:r>
        <w:rPr>
          <w:rFonts w:ascii="Century" w:hAnsi="Century"/>
          <w:sz w:val="24"/>
          <w:szCs w:val="24"/>
        </w:rPr>
        <w:t>Рисованием А.П.Мадарин увлёкся в 1975 году. За 30 лет творческой деятельности им создано более 70 картин. На его полотнах изображено  то, что ему близко и дорого: деревенские дома и улочки, омытые летним дождём или покрытые зимними сугробами, поля с пасущимся скотом, сюжеты из деревенской жизни. Художник вкладывал в каждую картину много душевного тепла. Любил рисовать пейзажи, натюрморты, портреты.</w:t>
      </w:r>
      <w:r>
        <w:rPr>
          <w:rFonts w:ascii="Constantia" w:eastAsia="+mn-ea" w:hAnsi="Constantia" w:cs="+mn-cs"/>
          <w:color w:val="000000"/>
          <w:kern w:val="24"/>
          <w:sz w:val="24"/>
          <w:szCs w:val="24"/>
        </w:rPr>
        <w:t xml:space="preserve"> </w:t>
      </w:r>
      <w:r>
        <w:rPr>
          <w:rFonts w:ascii="Century" w:hAnsi="Century"/>
          <w:sz w:val="24"/>
          <w:szCs w:val="24"/>
        </w:rPr>
        <w:t>Рисованием А.П.Мадарин увлёкся в 1975 году. За 30 лет творческой деятельности им создано более 70 картин. На его полотнах изображено  то, что ему близко и дорого: деревенские дома и улочки, омытые летним дождём или покрытые зимними сугробами, поля с пасущимся скотом, сюжеты из деревенской жизни. Художник вкладывал в каждую картину много душевного тепла. Любил рисовать пейзажи, натюрморты, портреты.  (П</w:t>
      </w:r>
      <w:r>
        <w:rPr>
          <w:rFonts w:ascii="Century" w:hAnsi="Century"/>
          <w:color w:val="333333"/>
          <w:sz w:val="24"/>
          <w:szCs w:val="24"/>
        </w:rPr>
        <w:t>резентация проекта)</w:t>
      </w:r>
    </w:p>
    <w:p w:rsidR="009030CD" w:rsidRDefault="009030CD" w:rsidP="009030CD">
      <w:pPr>
        <w:spacing w:after="0"/>
        <w:jc w:val="both"/>
        <w:rPr>
          <w:rFonts w:ascii="Century" w:hAnsi="Century"/>
          <w:color w:val="333333"/>
          <w:sz w:val="24"/>
          <w:szCs w:val="24"/>
        </w:rPr>
      </w:pPr>
      <w:r>
        <w:rPr>
          <w:noProof/>
          <w:lang w:eastAsia="ru-RU"/>
        </w:rPr>
        <w:drawing>
          <wp:anchor distT="12192" distB="15240" distL="114300" distR="121539" simplePos="0" relativeHeight="251694080" behindDoc="0" locked="0" layoutInCell="1" allowOverlap="1">
            <wp:simplePos x="0" y="0"/>
            <wp:positionH relativeFrom="column">
              <wp:posOffset>-108585</wp:posOffset>
            </wp:positionH>
            <wp:positionV relativeFrom="paragraph">
              <wp:posOffset>438150</wp:posOffset>
            </wp:positionV>
            <wp:extent cx="1316990" cy="1420495"/>
            <wp:effectExtent l="0" t="0" r="0" b="0"/>
            <wp:wrapThrough wrapText="bothSides">
              <wp:wrapPolygon edited="0">
                <wp:start x="1239" y="0"/>
                <wp:lineTo x="-312" y="1989"/>
                <wp:lineTo x="-312" y="19611"/>
                <wp:lineTo x="625" y="21320"/>
                <wp:lineTo x="1239" y="21320"/>
                <wp:lineTo x="20204" y="21320"/>
                <wp:lineTo x="20819" y="21320"/>
                <wp:lineTo x="21756" y="19611"/>
                <wp:lineTo x="21756" y="1989"/>
                <wp:lineTo x="21131" y="280"/>
                <wp:lineTo x="20204" y="0"/>
                <wp:lineTo x="1239" y="0"/>
              </wp:wrapPolygon>
            </wp:wrapThrough>
            <wp:docPr id="7" name="Рисунок 17"/>
            <wp:cNvGraphicFramePr/>
            <a:graphic xmlns:a="http://schemas.openxmlformats.org/drawingml/2006/main">
              <a:graphicData uri="http://schemas.openxmlformats.org/drawingml/2006/picture">
                <pic:pic xmlns:pic="http://schemas.openxmlformats.org/drawingml/2006/picture">
                  <pic:nvPicPr>
                    <pic:cNvPr id="0" name="Picture 17" descr="J:\2013-04-11\141.JPG"/>
                    <pic:cNvPicPr>
                      <a:picLocks noChangeAspect="1" noChangeArrowheads="1"/>
                    </pic:cNvPicPr>
                  </pic:nvPicPr>
                  <pic:blipFill>
                    <a:blip r:embed="rId42" cstate="print"/>
                    <a:srcRect/>
                    <a:stretch>
                      <a:fillRect/>
                    </a:stretch>
                  </pic:blipFill>
                  <pic:spPr bwMode="auto">
                    <a:xfrm>
                      <a:off x="0" y="0"/>
                      <a:ext cx="1323975" cy="1447800"/>
                    </a:xfrm>
                    <a:prstGeom prst="rect">
                      <a:avLst/>
                    </a:prstGeom>
                    <a:ln>
                      <a:noFill/>
                    </a:ln>
                    <a:effectLst>
                      <a:softEdge rad="112500"/>
                    </a:effectLst>
                  </pic:spPr>
                </pic:pic>
              </a:graphicData>
            </a:graphic>
          </wp:anchor>
        </w:drawing>
      </w:r>
      <w:r>
        <w:rPr>
          <w:rFonts w:ascii="Century" w:hAnsi="Century"/>
          <w:b/>
          <w:color w:val="1F497D" w:themeColor="text2"/>
          <w:sz w:val="24"/>
          <w:szCs w:val="24"/>
        </w:rPr>
        <w:t>Учитель:</w:t>
      </w:r>
      <w:r>
        <w:rPr>
          <w:rFonts w:ascii="Century" w:hAnsi="Century"/>
          <w:color w:val="333333"/>
          <w:sz w:val="24"/>
          <w:szCs w:val="24"/>
        </w:rPr>
        <w:t xml:space="preserve"> Действительно, наш край имеет богатейшую историю. Мы можем гордиться талантливыми людьми. Ребята, выразите свое отношение к сегодняшнему занятию, ответив на вопросы, которые даны в таблице: </w:t>
      </w:r>
    </w:p>
    <w:p w:rsidR="009030CD" w:rsidRDefault="009030CD" w:rsidP="009030CD">
      <w:pPr>
        <w:spacing w:after="0"/>
        <w:jc w:val="both"/>
        <w:rPr>
          <w:rFonts w:ascii="Century" w:hAnsi="Century"/>
          <w:color w:val="333333"/>
          <w:sz w:val="24"/>
          <w:szCs w:val="24"/>
        </w:rPr>
      </w:pPr>
      <w:r>
        <w:rPr>
          <w:rFonts w:ascii="Century" w:hAnsi="Century"/>
          <w:color w:val="333333"/>
          <w:sz w:val="24"/>
          <w:szCs w:val="24"/>
        </w:rPr>
        <w:t>Какие выводы вы сделали по ходу исследования, что понравилось в ходе заседания, ваши планы, прогнозы по исследовательской деятельности.</w:t>
      </w:r>
    </w:p>
    <w:p w:rsidR="009030CD" w:rsidRDefault="009030CD" w:rsidP="009030CD">
      <w:pPr>
        <w:spacing w:after="0"/>
        <w:jc w:val="both"/>
        <w:rPr>
          <w:rFonts w:ascii="Century" w:hAnsi="Century"/>
          <w:color w:val="333333"/>
          <w:sz w:val="24"/>
          <w:szCs w:val="24"/>
        </w:rPr>
      </w:pPr>
      <w:r>
        <w:rPr>
          <w:rFonts w:ascii="Century" w:hAnsi="Century"/>
          <w:color w:val="333333"/>
          <w:sz w:val="24"/>
          <w:szCs w:val="24"/>
        </w:rPr>
        <w:t>(Выступления учеников).</w:t>
      </w:r>
    </w:p>
    <w:p w:rsidR="009030CD" w:rsidRDefault="009030CD" w:rsidP="009030CD">
      <w:pPr>
        <w:spacing w:after="0"/>
        <w:jc w:val="both"/>
        <w:rPr>
          <w:rFonts w:ascii="Century" w:hAnsi="Century"/>
          <w:color w:val="333333"/>
          <w:sz w:val="24"/>
          <w:szCs w:val="24"/>
        </w:rPr>
      </w:pPr>
      <w:r>
        <w:rPr>
          <w:rFonts w:ascii="Century" w:hAnsi="Century"/>
          <w:b/>
          <w:color w:val="1F497D" w:themeColor="text2"/>
          <w:sz w:val="24"/>
          <w:szCs w:val="24"/>
        </w:rPr>
        <w:t>Ученик:</w:t>
      </w:r>
      <w:r>
        <w:rPr>
          <w:rFonts w:ascii="Century" w:hAnsi="Century"/>
          <w:color w:val="333333"/>
          <w:sz w:val="24"/>
          <w:szCs w:val="24"/>
        </w:rPr>
        <w:t xml:space="preserve"> 1. Мы считаем, что наш проект имеет практическую значимость. Собранный материал можно использовать на классных часах, а также можно использовать для создания книги о художнике. 2. Понравились презентации групп, узнали много нового и интересного о поэтах и умельцах Меленковского района. 3. Считаем, что необходимо продолжить поисковую работу по выявлению интересных судеб наших земляков.</w:t>
      </w:r>
    </w:p>
    <w:p w:rsidR="009030CD" w:rsidRDefault="009030CD" w:rsidP="009030CD">
      <w:pPr>
        <w:spacing w:after="0"/>
        <w:jc w:val="both"/>
        <w:rPr>
          <w:rFonts w:ascii="Century" w:hAnsi="Century"/>
          <w:color w:val="333333"/>
          <w:sz w:val="24"/>
          <w:szCs w:val="24"/>
        </w:rPr>
      </w:pPr>
      <w:r>
        <w:rPr>
          <w:noProof/>
          <w:lang w:eastAsia="ru-RU"/>
        </w:rPr>
        <w:drawing>
          <wp:anchor distT="0" distB="0" distL="114300" distR="114300" simplePos="0" relativeHeight="251695104" behindDoc="0" locked="0" layoutInCell="1" allowOverlap="1">
            <wp:simplePos x="0" y="0"/>
            <wp:positionH relativeFrom="column">
              <wp:posOffset>-480060</wp:posOffset>
            </wp:positionH>
            <wp:positionV relativeFrom="paragraph">
              <wp:posOffset>163830</wp:posOffset>
            </wp:positionV>
            <wp:extent cx="2500630" cy="2009775"/>
            <wp:effectExtent l="342900" t="247650" r="375920" b="219075"/>
            <wp:wrapSquare wrapText="bothSides"/>
            <wp:docPr id="2" name="Рисунок 19"/>
            <wp:cNvGraphicFramePr/>
            <a:graphic xmlns:a="http://schemas.openxmlformats.org/drawingml/2006/main">
              <a:graphicData uri="http://schemas.openxmlformats.org/drawingml/2006/picture">
                <pic:pic xmlns:pic="http://schemas.openxmlformats.org/drawingml/2006/picture">
                  <pic:nvPicPr>
                    <pic:cNvPr id="0" name="Picture 19" descr="J:\2013-04-11\132.JPG"/>
                    <pic:cNvPicPr>
                      <a:picLocks noChangeAspect="1" noChangeArrowheads="1"/>
                    </pic:cNvPicPr>
                  </pic:nvPicPr>
                  <pic:blipFill>
                    <a:blip r:embed="rId43" cstate="print"/>
                    <a:srcRect/>
                    <a:stretch>
                      <a:fillRect/>
                    </a:stretch>
                  </pic:blipFill>
                  <pic:spPr bwMode="auto">
                    <a:xfrm>
                      <a:off x="0" y="0"/>
                      <a:ext cx="2500630" cy="200977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r>
        <w:rPr>
          <w:rFonts w:ascii="Century" w:hAnsi="Century"/>
          <w:b/>
          <w:color w:val="17365D" w:themeColor="text2" w:themeShade="BF"/>
          <w:sz w:val="24"/>
          <w:szCs w:val="24"/>
        </w:rPr>
        <w:t>Учитель:</w:t>
      </w:r>
      <w:r>
        <w:rPr>
          <w:rFonts w:ascii="Century" w:hAnsi="Century"/>
          <w:color w:val="333333"/>
          <w:sz w:val="24"/>
          <w:szCs w:val="24"/>
        </w:rPr>
        <w:t xml:space="preserve"> Я согласна с тем, что необходимо продолжить исследовательскую работу по изучению интересных судеб наших талантливых земляков уже в следующем учебном году.</w:t>
      </w:r>
    </w:p>
    <w:p w:rsidR="009030CD" w:rsidRDefault="009030CD" w:rsidP="009030CD">
      <w:pPr>
        <w:jc w:val="both"/>
        <w:rPr>
          <w:rFonts w:ascii="Century" w:hAnsi="Century"/>
          <w:color w:val="333333"/>
          <w:sz w:val="24"/>
          <w:szCs w:val="24"/>
        </w:rPr>
      </w:pPr>
      <w:r>
        <w:rPr>
          <w:rFonts w:ascii="Century" w:hAnsi="Century"/>
          <w:color w:val="333333"/>
          <w:sz w:val="24"/>
          <w:szCs w:val="24"/>
        </w:rPr>
        <w:t xml:space="preserve"> И я уверена, что вам не безразлична судьба  родного края, и вы сможете сделать ее счастливой и процветающей.</w:t>
      </w:r>
    </w:p>
    <w:p w:rsidR="009030CD" w:rsidRDefault="009030CD" w:rsidP="009030CD">
      <w:pPr>
        <w:tabs>
          <w:tab w:val="left" w:pos="630"/>
        </w:tabs>
        <w:rPr>
          <w:rFonts w:ascii="Arno Pro" w:hAnsi="Arno Pro"/>
          <w:sz w:val="24"/>
          <w:szCs w:val="24"/>
        </w:rPr>
      </w:pPr>
      <w:r>
        <w:rPr>
          <w:rFonts w:ascii="Arno Pro" w:hAnsi="Arno Pro"/>
          <w:sz w:val="24"/>
          <w:szCs w:val="24"/>
        </w:rPr>
        <w:t xml:space="preserve">                                           </w:t>
      </w:r>
    </w:p>
    <w:p w:rsidR="009030CD" w:rsidRDefault="009030CD" w:rsidP="009030CD">
      <w:pPr>
        <w:tabs>
          <w:tab w:val="left" w:pos="630"/>
        </w:tabs>
        <w:rPr>
          <w:rFonts w:ascii="Arno Pro" w:hAnsi="Arno Pro"/>
          <w:sz w:val="28"/>
          <w:szCs w:val="28"/>
        </w:rPr>
      </w:pPr>
    </w:p>
    <w:p w:rsidR="00924433" w:rsidRDefault="00924433" w:rsidP="00563213">
      <w:pPr>
        <w:tabs>
          <w:tab w:val="left" w:pos="1890"/>
        </w:tabs>
        <w:rPr>
          <w:rFonts w:ascii="Times New Roman" w:hAnsi="Times New Roman" w:cs="Times New Roman"/>
          <w:noProof/>
          <w:sz w:val="24"/>
          <w:szCs w:val="24"/>
          <w:lang w:eastAsia="ru-RU"/>
        </w:rPr>
      </w:pPr>
    </w:p>
    <w:p w:rsidR="00924433" w:rsidRDefault="00924433" w:rsidP="00563213">
      <w:pPr>
        <w:tabs>
          <w:tab w:val="left" w:pos="1890"/>
        </w:tabs>
        <w:rPr>
          <w:rFonts w:ascii="Times New Roman" w:hAnsi="Times New Roman" w:cs="Times New Roman"/>
          <w:sz w:val="24"/>
          <w:szCs w:val="24"/>
        </w:rPr>
      </w:pPr>
    </w:p>
    <w:p w:rsidR="00924433" w:rsidRPr="00D46A7B" w:rsidRDefault="00924433" w:rsidP="00563213">
      <w:pPr>
        <w:tabs>
          <w:tab w:val="left" w:pos="1890"/>
        </w:tabs>
        <w:rPr>
          <w:rFonts w:ascii="Times New Roman" w:hAnsi="Times New Roman" w:cs="Times New Roman"/>
          <w:sz w:val="24"/>
          <w:szCs w:val="24"/>
        </w:rPr>
      </w:pPr>
    </w:p>
    <w:sectPr w:rsidR="00924433" w:rsidRPr="00D46A7B" w:rsidSect="006D6BAF">
      <w:footerReference w:type="default" r:id="rId44"/>
      <w:pgSz w:w="11906" w:h="16838"/>
      <w:pgMar w:top="1134" w:right="851" w:bottom="1134" w:left="1701" w:header="709" w:footer="709" w:gutter="0"/>
      <w:pgBorders w:offsetFrom="page">
        <w:top w:val="twistedLines2" w:sz="18" w:space="24" w:color="auto"/>
        <w:left w:val="twistedLines2" w:sz="18" w:space="24" w:color="auto"/>
        <w:bottom w:val="twistedLines2" w:sz="18" w:space="24" w:color="auto"/>
        <w:right w:val="twistedLines2" w:sz="18"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81F1A" w:rsidRDefault="00281F1A" w:rsidP="00191204">
      <w:pPr>
        <w:spacing w:after="0" w:line="240" w:lineRule="auto"/>
      </w:pPr>
      <w:r>
        <w:separator/>
      </w:r>
    </w:p>
  </w:endnote>
  <w:endnote w:type="continuationSeparator" w:id="1">
    <w:p w:rsidR="00281F1A" w:rsidRDefault="00281F1A" w:rsidP="0019120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Lucida Sans Unicode">
    <w:panose1 w:val="020B0602030504020204"/>
    <w:charset w:val="CC"/>
    <w:family w:val="swiss"/>
    <w:pitch w:val="variable"/>
    <w:sig w:usb0="80000AFF" w:usb1="0000396B" w:usb2="00000000" w:usb3="00000000" w:csb0="0000003F" w:csb1="00000000"/>
  </w:font>
  <w:font w:name="font296">
    <w:altName w:val="Times New Roman"/>
    <w:charset w:val="CC"/>
    <w:family w:val="auto"/>
    <w:pitch w:val="variable"/>
    <w:sig w:usb0="00000000" w:usb1="00000000" w:usb2="00000000" w:usb3="00000000" w:csb0="00000000" w:csb1="00000000"/>
  </w:font>
  <w:font w:name="Monotype Corsiva">
    <w:panose1 w:val="03010101010201010101"/>
    <w:charset w:val="CC"/>
    <w:family w:val="script"/>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Arno Pro">
    <w:altName w:val="Times New Roman"/>
    <w:panose1 w:val="00000000000000000000"/>
    <w:charset w:val="00"/>
    <w:family w:val="roman"/>
    <w:notTrueType/>
    <w:pitch w:val="variable"/>
    <w:sig w:usb0="60000287" w:usb1="00000001" w:usb2="00000000" w:usb3="00000000" w:csb0="0000019F" w:csb1="00000000"/>
  </w:font>
  <w:font w:name="Century">
    <w:panose1 w:val="02040604050505020304"/>
    <w:charset w:val="CC"/>
    <w:family w:val="roman"/>
    <w:pitch w:val="variable"/>
    <w:sig w:usb0="00000287" w:usb1="00000000" w:usb2="00000000" w:usb3="00000000" w:csb0="0000009F" w:csb1="00000000"/>
  </w:font>
  <w:font w:name="Latha">
    <w:panose1 w:val="02000400000000000000"/>
    <w:charset w:val="00"/>
    <w:family w:val="auto"/>
    <w:pitch w:val="variable"/>
    <w:sig w:usb0="00100003" w:usb1="00000000" w:usb2="00000000" w:usb3="00000000" w:csb0="00000001" w:csb1="00000000"/>
  </w:font>
  <w:font w:name="Constantia">
    <w:panose1 w:val="02030602050306030303"/>
    <w:charset w:val="CC"/>
    <w:family w:val="roman"/>
    <w:pitch w:val="variable"/>
    <w:sig w:usb0="A00002EF" w:usb1="4000204B" w:usb2="00000000" w:usb3="00000000" w:csb0="0000009F"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928005"/>
    </w:sdtPr>
    <w:sdtContent>
      <w:p w:rsidR="00456141" w:rsidRDefault="00C6072C">
        <w:pPr>
          <w:pStyle w:val="ab"/>
          <w:jc w:val="center"/>
        </w:pPr>
        <w:fldSimple w:instr=" PAGE   \* MERGEFORMAT ">
          <w:r w:rsidR="00674486">
            <w:rPr>
              <w:noProof/>
            </w:rPr>
            <w:t>4</w:t>
          </w:r>
        </w:fldSimple>
      </w:p>
    </w:sdtContent>
  </w:sdt>
  <w:p w:rsidR="00456141" w:rsidRDefault="00456141">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81F1A" w:rsidRDefault="00281F1A" w:rsidP="00191204">
      <w:pPr>
        <w:spacing w:after="0" w:line="240" w:lineRule="auto"/>
      </w:pPr>
      <w:r>
        <w:separator/>
      </w:r>
    </w:p>
  </w:footnote>
  <w:footnote w:type="continuationSeparator" w:id="1">
    <w:p w:rsidR="00281F1A" w:rsidRDefault="00281F1A" w:rsidP="00191204">
      <w:pPr>
        <w:spacing w:after="0" w:line="240" w:lineRule="auto"/>
      </w:pPr>
      <w:r>
        <w:continuationSeparator/>
      </w:r>
    </w:p>
  </w:footnote>
  <w:footnote w:id="2">
    <w:p w:rsidR="00FC4E35" w:rsidRDefault="00FC4E35">
      <w:pPr>
        <w:pStyle w:val="ad"/>
      </w:pPr>
      <w:r>
        <w:rPr>
          <w:rStyle w:val="af"/>
        </w:rPr>
        <w:footnoteRef/>
      </w:r>
      <w:r>
        <w:t xml:space="preserve"> </w:t>
      </w:r>
      <w:r w:rsidR="00F900C9">
        <w:t>Полат Е.С. Новые педагогические и информационные технологии в системе образования. М., Академия, 2000.</w:t>
      </w:r>
    </w:p>
  </w:footnote>
  <w:footnote w:id="3">
    <w:p w:rsidR="00456141" w:rsidRDefault="00456141">
      <w:pPr>
        <w:pStyle w:val="ad"/>
      </w:pPr>
      <w:r>
        <w:rPr>
          <w:rStyle w:val="af"/>
        </w:rPr>
        <w:footnoteRef/>
      </w:r>
      <w:r>
        <w:t xml:space="preserve"> Леонтович А.В., Калачихина О.П., Обухов А.С. Тренинг «Самостоятельные исследования школьников». М., 2003.</w:t>
      </w:r>
    </w:p>
  </w:footnote>
  <w:footnote w:id="4">
    <w:p w:rsidR="00456141" w:rsidRDefault="00456141">
      <w:pPr>
        <w:pStyle w:val="ad"/>
      </w:pPr>
      <w:r>
        <w:rPr>
          <w:rStyle w:val="af"/>
        </w:rPr>
        <w:footnoteRef/>
      </w:r>
      <w:r>
        <w:t xml:space="preserve"> Шамова Т.И. Активизация учения школьников. М., 1979.</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cs="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cs="Courier New"/>
      </w:rPr>
    </w:lvl>
    <w:lvl w:ilvl="8">
      <w:start w:val="1"/>
      <w:numFmt w:val="bullet"/>
      <w:lvlText w:val=""/>
      <w:lvlJc w:val="left"/>
      <w:pPr>
        <w:tabs>
          <w:tab w:val="num" w:pos="3600"/>
        </w:tabs>
        <w:ind w:left="3600" w:hanging="360"/>
      </w:pPr>
      <w:rPr>
        <w:rFonts w:ascii="Wingdings" w:hAnsi="Wingdings"/>
      </w:rPr>
    </w:lvl>
  </w:abstractNum>
  <w:abstractNum w:abstractNumId="2">
    <w:nsid w:val="0EE064CC"/>
    <w:multiLevelType w:val="multilevel"/>
    <w:tmpl w:val="81785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62833C9"/>
    <w:multiLevelType w:val="hybridMultilevel"/>
    <w:tmpl w:val="7E2CD5F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72D43A6"/>
    <w:multiLevelType w:val="hybridMultilevel"/>
    <w:tmpl w:val="0840E0B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88438AA"/>
    <w:multiLevelType w:val="hybridMultilevel"/>
    <w:tmpl w:val="9BB2ACA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BB84750"/>
    <w:multiLevelType w:val="hybridMultilevel"/>
    <w:tmpl w:val="2B0AA2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8442E51"/>
    <w:multiLevelType w:val="hybridMultilevel"/>
    <w:tmpl w:val="25B857A4"/>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8BD4862"/>
    <w:multiLevelType w:val="hybridMultilevel"/>
    <w:tmpl w:val="5BD42D6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BDF770C"/>
    <w:multiLevelType w:val="hybridMultilevel"/>
    <w:tmpl w:val="BFF4A6EC"/>
    <w:lvl w:ilvl="0" w:tplc="04190003">
      <w:start w:val="1"/>
      <w:numFmt w:val="bullet"/>
      <w:lvlText w:val="o"/>
      <w:lvlJc w:val="left"/>
      <w:pPr>
        <w:ind w:left="795" w:hanging="360"/>
      </w:pPr>
      <w:rPr>
        <w:rFonts w:ascii="Courier New" w:hAnsi="Courier New" w:cs="Courier New"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0">
    <w:nsid w:val="4CA812A4"/>
    <w:multiLevelType w:val="hybridMultilevel"/>
    <w:tmpl w:val="3B1CFE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4AE589E"/>
    <w:multiLevelType w:val="hybridMultilevel"/>
    <w:tmpl w:val="8F26219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59C36633"/>
    <w:multiLevelType w:val="hybridMultilevel"/>
    <w:tmpl w:val="24F402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5A385B27"/>
    <w:multiLevelType w:val="hybridMultilevel"/>
    <w:tmpl w:val="7C4E3796"/>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4">
    <w:nsid w:val="603F0B83"/>
    <w:multiLevelType w:val="hybridMultilevel"/>
    <w:tmpl w:val="29D8AA2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C7D37B1"/>
    <w:multiLevelType w:val="hybridMultilevel"/>
    <w:tmpl w:val="A0985050"/>
    <w:lvl w:ilvl="0" w:tplc="9D58E31E">
      <w:start w:val="1"/>
      <w:numFmt w:val="decimal"/>
      <w:lvlText w:val="%1."/>
      <w:lvlJc w:val="left"/>
      <w:pPr>
        <w:ind w:left="720" w:hanging="360"/>
      </w:pPr>
      <w:rPr>
        <w:rFonts w:ascii="Times New Roman" w:eastAsia="Times New Roman" w:hAnsi="Times New Roman"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6F600FD0"/>
    <w:multiLevelType w:val="hybridMultilevel"/>
    <w:tmpl w:val="31B2D36C"/>
    <w:lvl w:ilvl="0" w:tplc="F43E8880">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1DD7C16"/>
    <w:multiLevelType w:val="hybridMultilevel"/>
    <w:tmpl w:val="C4B03DE8"/>
    <w:lvl w:ilvl="0" w:tplc="929E5134">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91576E4"/>
    <w:multiLevelType w:val="hybridMultilevel"/>
    <w:tmpl w:val="A0F8E2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E560443"/>
    <w:multiLevelType w:val="hybridMultilevel"/>
    <w:tmpl w:val="BAB0AB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2"/>
  </w:num>
  <w:num w:numId="3">
    <w:abstractNumId w:val="9"/>
  </w:num>
  <w:num w:numId="4">
    <w:abstractNumId w:val="8"/>
  </w:num>
  <w:num w:numId="5">
    <w:abstractNumId w:val="5"/>
  </w:num>
  <w:num w:numId="6">
    <w:abstractNumId w:val="6"/>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10"/>
  </w:num>
  <w:num w:numId="12">
    <w:abstractNumId w:val="14"/>
  </w:num>
  <w:num w:numId="13">
    <w:abstractNumId w:val="18"/>
  </w:num>
  <w:num w:numId="14">
    <w:abstractNumId w:val="7"/>
  </w:num>
  <w:num w:numId="15">
    <w:abstractNumId w:val="19"/>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17"/>
  </w:num>
  <w:num w:numId="19">
    <w:abstractNumId w:val="12"/>
  </w:num>
  <w:num w:numId="20">
    <w:abstractNumId w:val="3"/>
  </w:num>
  <w:num w:numId="21">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45058"/>
  </w:hdrShapeDefaults>
  <w:footnotePr>
    <w:footnote w:id="0"/>
    <w:footnote w:id="1"/>
  </w:footnotePr>
  <w:endnotePr>
    <w:endnote w:id="0"/>
    <w:endnote w:id="1"/>
  </w:endnotePr>
  <w:compat/>
  <w:rsids>
    <w:rsidRoot w:val="004579EB"/>
    <w:rsid w:val="00000CE8"/>
    <w:rsid w:val="00006AB0"/>
    <w:rsid w:val="00012C94"/>
    <w:rsid w:val="0003047A"/>
    <w:rsid w:val="000334FD"/>
    <w:rsid w:val="00035D60"/>
    <w:rsid w:val="00040EBF"/>
    <w:rsid w:val="0005658B"/>
    <w:rsid w:val="00065E03"/>
    <w:rsid w:val="000865D2"/>
    <w:rsid w:val="0009098E"/>
    <w:rsid w:val="00097BBE"/>
    <w:rsid w:val="000A5880"/>
    <w:rsid w:val="000A5C84"/>
    <w:rsid w:val="000B3424"/>
    <w:rsid w:val="000C5F0E"/>
    <w:rsid w:val="000C6DE7"/>
    <w:rsid w:val="000E4B1F"/>
    <w:rsid w:val="000F01FF"/>
    <w:rsid w:val="000F2107"/>
    <w:rsid w:val="000F30FA"/>
    <w:rsid w:val="00103FBC"/>
    <w:rsid w:val="00105D3D"/>
    <w:rsid w:val="00107743"/>
    <w:rsid w:val="00107818"/>
    <w:rsid w:val="00111ACF"/>
    <w:rsid w:val="00111D7C"/>
    <w:rsid w:val="001159AF"/>
    <w:rsid w:val="00117CFE"/>
    <w:rsid w:val="00123D98"/>
    <w:rsid w:val="0012523F"/>
    <w:rsid w:val="0012798D"/>
    <w:rsid w:val="00127BF9"/>
    <w:rsid w:val="00144F79"/>
    <w:rsid w:val="0014511B"/>
    <w:rsid w:val="001474D8"/>
    <w:rsid w:val="0015234D"/>
    <w:rsid w:val="001649B6"/>
    <w:rsid w:val="001653C1"/>
    <w:rsid w:val="001670D4"/>
    <w:rsid w:val="00170A3E"/>
    <w:rsid w:val="00172929"/>
    <w:rsid w:val="00180759"/>
    <w:rsid w:val="00191204"/>
    <w:rsid w:val="001A3302"/>
    <w:rsid w:val="001B2AAA"/>
    <w:rsid w:val="001B34CB"/>
    <w:rsid w:val="001D163C"/>
    <w:rsid w:val="001D2248"/>
    <w:rsid w:val="001D48C9"/>
    <w:rsid w:val="001D5700"/>
    <w:rsid w:val="001E3DF0"/>
    <w:rsid w:val="001E41AB"/>
    <w:rsid w:val="001E4BFB"/>
    <w:rsid w:val="001F42A2"/>
    <w:rsid w:val="001F4BB9"/>
    <w:rsid w:val="001F4C9E"/>
    <w:rsid w:val="00200F3A"/>
    <w:rsid w:val="00202F96"/>
    <w:rsid w:val="00207D27"/>
    <w:rsid w:val="00222988"/>
    <w:rsid w:val="002231F3"/>
    <w:rsid w:val="0023130C"/>
    <w:rsid w:val="00234ED0"/>
    <w:rsid w:val="0024543A"/>
    <w:rsid w:val="00270539"/>
    <w:rsid w:val="00272764"/>
    <w:rsid w:val="002750AC"/>
    <w:rsid w:val="00281F1A"/>
    <w:rsid w:val="00292C48"/>
    <w:rsid w:val="002A5F72"/>
    <w:rsid w:val="002B19E9"/>
    <w:rsid w:val="002B4084"/>
    <w:rsid w:val="002C05F7"/>
    <w:rsid w:val="002D4A10"/>
    <w:rsid w:val="002D4A91"/>
    <w:rsid w:val="002D51E1"/>
    <w:rsid w:val="002D6D20"/>
    <w:rsid w:val="002E3666"/>
    <w:rsid w:val="002E3B1B"/>
    <w:rsid w:val="00307C6B"/>
    <w:rsid w:val="00312138"/>
    <w:rsid w:val="00317EA9"/>
    <w:rsid w:val="003266A5"/>
    <w:rsid w:val="0033264C"/>
    <w:rsid w:val="00340F32"/>
    <w:rsid w:val="003441A6"/>
    <w:rsid w:val="003511CC"/>
    <w:rsid w:val="003524AE"/>
    <w:rsid w:val="00360483"/>
    <w:rsid w:val="00366487"/>
    <w:rsid w:val="00367BC0"/>
    <w:rsid w:val="00367BC4"/>
    <w:rsid w:val="0037567D"/>
    <w:rsid w:val="003A4A30"/>
    <w:rsid w:val="003A6593"/>
    <w:rsid w:val="003B2FC0"/>
    <w:rsid w:val="003B3324"/>
    <w:rsid w:val="003B5754"/>
    <w:rsid w:val="003D0F44"/>
    <w:rsid w:val="003E0299"/>
    <w:rsid w:val="003E6006"/>
    <w:rsid w:val="003E69B3"/>
    <w:rsid w:val="003F201D"/>
    <w:rsid w:val="003F6C82"/>
    <w:rsid w:val="003F7E4A"/>
    <w:rsid w:val="004026F0"/>
    <w:rsid w:val="00407BD4"/>
    <w:rsid w:val="004125C3"/>
    <w:rsid w:val="00412B1D"/>
    <w:rsid w:val="004465E4"/>
    <w:rsid w:val="00456141"/>
    <w:rsid w:val="00457533"/>
    <w:rsid w:val="004579EB"/>
    <w:rsid w:val="00461D3F"/>
    <w:rsid w:val="00464581"/>
    <w:rsid w:val="00465042"/>
    <w:rsid w:val="0046540D"/>
    <w:rsid w:val="0046628A"/>
    <w:rsid w:val="00470808"/>
    <w:rsid w:val="0047549C"/>
    <w:rsid w:val="004768C2"/>
    <w:rsid w:val="00493F44"/>
    <w:rsid w:val="0049456E"/>
    <w:rsid w:val="004973B2"/>
    <w:rsid w:val="004A2394"/>
    <w:rsid w:val="004A287D"/>
    <w:rsid w:val="004A3E98"/>
    <w:rsid w:val="004C5BC1"/>
    <w:rsid w:val="004D5160"/>
    <w:rsid w:val="004F0582"/>
    <w:rsid w:val="004F1863"/>
    <w:rsid w:val="004F79B8"/>
    <w:rsid w:val="00504DA6"/>
    <w:rsid w:val="00505C1D"/>
    <w:rsid w:val="00507A4A"/>
    <w:rsid w:val="00514FEC"/>
    <w:rsid w:val="005248A3"/>
    <w:rsid w:val="0052768E"/>
    <w:rsid w:val="005277F6"/>
    <w:rsid w:val="005316B4"/>
    <w:rsid w:val="00532F6A"/>
    <w:rsid w:val="00535D6C"/>
    <w:rsid w:val="00551B15"/>
    <w:rsid w:val="005528FD"/>
    <w:rsid w:val="00562CA9"/>
    <w:rsid w:val="00563213"/>
    <w:rsid w:val="00567C30"/>
    <w:rsid w:val="005706C3"/>
    <w:rsid w:val="005742E5"/>
    <w:rsid w:val="00575AB2"/>
    <w:rsid w:val="00591EE3"/>
    <w:rsid w:val="00592EA8"/>
    <w:rsid w:val="0059424B"/>
    <w:rsid w:val="00596666"/>
    <w:rsid w:val="00597FB3"/>
    <w:rsid w:val="005A24FA"/>
    <w:rsid w:val="005B5F9F"/>
    <w:rsid w:val="005C7B4C"/>
    <w:rsid w:val="005D08DA"/>
    <w:rsid w:val="005D41C2"/>
    <w:rsid w:val="005E288A"/>
    <w:rsid w:val="005E5B3A"/>
    <w:rsid w:val="005F11EC"/>
    <w:rsid w:val="005F1425"/>
    <w:rsid w:val="005F553B"/>
    <w:rsid w:val="006001C3"/>
    <w:rsid w:val="00600803"/>
    <w:rsid w:val="00603727"/>
    <w:rsid w:val="00612B39"/>
    <w:rsid w:val="006163FA"/>
    <w:rsid w:val="00625226"/>
    <w:rsid w:val="00633391"/>
    <w:rsid w:val="00635679"/>
    <w:rsid w:val="00642BF7"/>
    <w:rsid w:val="00642E40"/>
    <w:rsid w:val="006563DA"/>
    <w:rsid w:val="00674486"/>
    <w:rsid w:val="00676FD9"/>
    <w:rsid w:val="006879F4"/>
    <w:rsid w:val="0069520B"/>
    <w:rsid w:val="006A1E1F"/>
    <w:rsid w:val="006B14E3"/>
    <w:rsid w:val="006B7231"/>
    <w:rsid w:val="006D6BAF"/>
    <w:rsid w:val="006E3A8A"/>
    <w:rsid w:val="006F0D08"/>
    <w:rsid w:val="006F6C21"/>
    <w:rsid w:val="00702515"/>
    <w:rsid w:val="00703493"/>
    <w:rsid w:val="0070662D"/>
    <w:rsid w:val="00707C66"/>
    <w:rsid w:val="00714456"/>
    <w:rsid w:val="00715123"/>
    <w:rsid w:val="00723FB9"/>
    <w:rsid w:val="00725E5C"/>
    <w:rsid w:val="007341B3"/>
    <w:rsid w:val="00734492"/>
    <w:rsid w:val="007344FB"/>
    <w:rsid w:val="00737312"/>
    <w:rsid w:val="00743AFA"/>
    <w:rsid w:val="00744D6F"/>
    <w:rsid w:val="0074730D"/>
    <w:rsid w:val="00750B0D"/>
    <w:rsid w:val="0075330D"/>
    <w:rsid w:val="00766A53"/>
    <w:rsid w:val="00770FA6"/>
    <w:rsid w:val="007715BC"/>
    <w:rsid w:val="007776AD"/>
    <w:rsid w:val="00786B1A"/>
    <w:rsid w:val="00786B3A"/>
    <w:rsid w:val="00796CB5"/>
    <w:rsid w:val="007A0841"/>
    <w:rsid w:val="007B006B"/>
    <w:rsid w:val="007B3B66"/>
    <w:rsid w:val="007B61A6"/>
    <w:rsid w:val="007C045A"/>
    <w:rsid w:val="007C4971"/>
    <w:rsid w:val="007C65F3"/>
    <w:rsid w:val="007D1223"/>
    <w:rsid w:val="007E53D2"/>
    <w:rsid w:val="007F136A"/>
    <w:rsid w:val="007F2833"/>
    <w:rsid w:val="00802E03"/>
    <w:rsid w:val="008059F9"/>
    <w:rsid w:val="0081163C"/>
    <w:rsid w:val="008227B3"/>
    <w:rsid w:val="00823CDA"/>
    <w:rsid w:val="00833F1A"/>
    <w:rsid w:val="00835D56"/>
    <w:rsid w:val="0084297F"/>
    <w:rsid w:val="0084339A"/>
    <w:rsid w:val="00857AA4"/>
    <w:rsid w:val="00861035"/>
    <w:rsid w:val="008652C7"/>
    <w:rsid w:val="008702CF"/>
    <w:rsid w:val="00881138"/>
    <w:rsid w:val="0088448A"/>
    <w:rsid w:val="008926C4"/>
    <w:rsid w:val="00895699"/>
    <w:rsid w:val="008A073D"/>
    <w:rsid w:val="008A1EB1"/>
    <w:rsid w:val="008A2DE4"/>
    <w:rsid w:val="008A3368"/>
    <w:rsid w:val="008C4764"/>
    <w:rsid w:val="008D0A4E"/>
    <w:rsid w:val="008E7122"/>
    <w:rsid w:val="008F0BDF"/>
    <w:rsid w:val="008F28D0"/>
    <w:rsid w:val="008F29CF"/>
    <w:rsid w:val="008F4803"/>
    <w:rsid w:val="00900E48"/>
    <w:rsid w:val="009030CD"/>
    <w:rsid w:val="0090566F"/>
    <w:rsid w:val="00912FD6"/>
    <w:rsid w:val="00914A28"/>
    <w:rsid w:val="00920618"/>
    <w:rsid w:val="00924433"/>
    <w:rsid w:val="0092707A"/>
    <w:rsid w:val="009422D8"/>
    <w:rsid w:val="00960B4E"/>
    <w:rsid w:val="00976C07"/>
    <w:rsid w:val="0098571C"/>
    <w:rsid w:val="00994688"/>
    <w:rsid w:val="009A7B2E"/>
    <w:rsid w:val="009D38F6"/>
    <w:rsid w:val="009F385A"/>
    <w:rsid w:val="009F7AB4"/>
    <w:rsid w:val="00A03170"/>
    <w:rsid w:val="00A13BAC"/>
    <w:rsid w:val="00A20D62"/>
    <w:rsid w:val="00A24A67"/>
    <w:rsid w:val="00A27CBB"/>
    <w:rsid w:val="00A32C83"/>
    <w:rsid w:val="00A34F21"/>
    <w:rsid w:val="00A36A61"/>
    <w:rsid w:val="00A36F80"/>
    <w:rsid w:val="00A37CEB"/>
    <w:rsid w:val="00A41954"/>
    <w:rsid w:val="00A47216"/>
    <w:rsid w:val="00A52671"/>
    <w:rsid w:val="00A6233F"/>
    <w:rsid w:val="00A84AE4"/>
    <w:rsid w:val="00A900FE"/>
    <w:rsid w:val="00A901EF"/>
    <w:rsid w:val="00A9273A"/>
    <w:rsid w:val="00A944BD"/>
    <w:rsid w:val="00AA6260"/>
    <w:rsid w:val="00AA678E"/>
    <w:rsid w:val="00AA7C8C"/>
    <w:rsid w:val="00AB3E14"/>
    <w:rsid w:val="00AB51C6"/>
    <w:rsid w:val="00AC7024"/>
    <w:rsid w:val="00AE412D"/>
    <w:rsid w:val="00AE4D65"/>
    <w:rsid w:val="00AF69CB"/>
    <w:rsid w:val="00AF7B6D"/>
    <w:rsid w:val="00B16302"/>
    <w:rsid w:val="00B17B69"/>
    <w:rsid w:val="00B24F36"/>
    <w:rsid w:val="00B30F63"/>
    <w:rsid w:val="00B4051D"/>
    <w:rsid w:val="00B452D6"/>
    <w:rsid w:val="00B50B65"/>
    <w:rsid w:val="00B51DC6"/>
    <w:rsid w:val="00B527B5"/>
    <w:rsid w:val="00B549A4"/>
    <w:rsid w:val="00B606A8"/>
    <w:rsid w:val="00B60792"/>
    <w:rsid w:val="00B856DD"/>
    <w:rsid w:val="00BA534A"/>
    <w:rsid w:val="00BA581C"/>
    <w:rsid w:val="00BB1B97"/>
    <w:rsid w:val="00BC19C6"/>
    <w:rsid w:val="00BC2FC1"/>
    <w:rsid w:val="00BC5C27"/>
    <w:rsid w:val="00BC7DDF"/>
    <w:rsid w:val="00BD5093"/>
    <w:rsid w:val="00BE277A"/>
    <w:rsid w:val="00BF79F3"/>
    <w:rsid w:val="00C0113C"/>
    <w:rsid w:val="00C0205D"/>
    <w:rsid w:val="00C329F7"/>
    <w:rsid w:val="00C37A83"/>
    <w:rsid w:val="00C442B1"/>
    <w:rsid w:val="00C529FC"/>
    <w:rsid w:val="00C6072C"/>
    <w:rsid w:val="00C723A0"/>
    <w:rsid w:val="00C72EFB"/>
    <w:rsid w:val="00C76FB2"/>
    <w:rsid w:val="00C8599D"/>
    <w:rsid w:val="00C9048E"/>
    <w:rsid w:val="00CA1988"/>
    <w:rsid w:val="00CB7F7F"/>
    <w:rsid w:val="00CC4827"/>
    <w:rsid w:val="00CD33C6"/>
    <w:rsid w:val="00CD37A8"/>
    <w:rsid w:val="00CD604A"/>
    <w:rsid w:val="00CD6284"/>
    <w:rsid w:val="00CE1BF1"/>
    <w:rsid w:val="00CE29B5"/>
    <w:rsid w:val="00CE3474"/>
    <w:rsid w:val="00CE741C"/>
    <w:rsid w:val="00CF01C8"/>
    <w:rsid w:val="00CF0448"/>
    <w:rsid w:val="00CF18C6"/>
    <w:rsid w:val="00CF214C"/>
    <w:rsid w:val="00D0289C"/>
    <w:rsid w:val="00D02AC0"/>
    <w:rsid w:val="00D06258"/>
    <w:rsid w:val="00D24BE5"/>
    <w:rsid w:val="00D34839"/>
    <w:rsid w:val="00D42BEE"/>
    <w:rsid w:val="00D4646C"/>
    <w:rsid w:val="00D46A7B"/>
    <w:rsid w:val="00D51BC5"/>
    <w:rsid w:val="00D51F36"/>
    <w:rsid w:val="00D53227"/>
    <w:rsid w:val="00D60950"/>
    <w:rsid w:val="00D651D6"/>
    <w:rsid w:val="00D6767E"/>
    <w:rsid w:val="00D67D70"/>
    <w:rsid w:val="00D71C99"/>
    <w:rsid w:val="00D75EBD"/>
    <w:rsid w:val="00D8105F"/>
    <w:rsid w:val="00D8365F"/>
    <w:rsid w:val="00D94BFA"/>
    <w:rsid w:val="00D9729A"/>
    <w:rsid w:val="00DA0B48"/>
    <w:rsid w:val="00DA0E04"/>
    <w:rsid w:val="00DC5138"/>
    <w:rsid w:val="00DC5A3C"/>
    <w:rsid w:val="00DC70C7"/>
    <w:rsid w:val="00DD09F5"/>
    <w:rsid w:val="00E118F8"/>
    <w:rsid w:val="00E12701"/>
    <w:rsid w:val="00E15EB6"/>
    <w:rsid w:val="00E2189F"/>
    <w:rsid w:val="00E24159"/>
    <w:rsid w:val="00E241AF"/>
    <w:rsid w:val="00E36A28"/>
    <w:rsid w:val="00E378AB"/>
    <w:rsid w:val="00E469DD"/>
    <w:rsid w:val="00E50861"/>
    <w:rsid w:val="00E51897"/>
    <w:rsid w:val="00E537B8"/>
    <w:rsid w:val="00E5448C"/>
    <w:rsid w:val="00E609A7"/>
    <w:rsid w:val="00E710F1"/>
    <w:rsid w:val="00E7426A"/>
    <w:rsid w:val="00E823C3"/>
    <w:rsid w:val="00E82419"/>
    <w:rsid w:val="00E8641F"/>
    <w:rsid w:val="00EA46FB"/>
    <w:rsid w:val="00EA4A8A"/>
    <w:rsid w:val="00EC2845"/>
    <w:rsid w:val="00EC4928"/>
    <w:rsid w:val="00ED1074"/>
    <w:rsid w:val="00ED426C"/>
    <w:rsid w:val="00ED555B"/>
    <w:rsid w:val="00ED6D89"/>
    <w:rsid w:val="00ED6FFB"/>
    <w:rsid w:val="00EE1A28"/>
    <w:rsid w:val="00EE2779"/>
    <w:rsid w:val="00EE477B"/>
    <w:rsid w:val="00EF34B9"/>
    <w:rsid w:val="00EF49F8"/>
    <w:rsid w:val="00EF6EC7"/>
    <w:rsid w:val="00F0400A"/>
    <w:rsid w:val="00F04FDF"/>
    <w:rsid w:val="00F21041"/>
    <w:rsid w:val="00F244E7"/>
    <w:rsid w:val="00F2524A"/>
    <w:rsid w:val="00F25BBD"/>
    <w:rsid w:val="00F31513"/>
    <w:rsid w:val="00F4283B"/>
    <w:rsid w:val="00F460D0"/>
    <w:rsid w:val="00F47128"/>
    <w:rsid w:val="00F47512"/>
    <w:rsid w:val="00F50B6F"/>
    <w:rsid w:val="00F512AE"/>
    <w:rsid w:val="00F576C8"/>
    <w:rsid w:val="00F6027C"/>
    <w:rsid w:val="00F7534E"/>
    <w:rsid w:val="00F8564E"/>
    <w:rsid w:val="00F869C5"/>
    <w:rsid w:val="00F900C9"/>
    <w:rsid w:val="00F92741"/>
    <w:rsid w:val="00F927A3"/>
    <w:rsid w:val="00F932D3"/>
    <w:rsid w:val="00F93647"/>
    <w:rsid w:val="00FA0760"/>
    <w:rsid w:val="00FB2A69"/>
    <w:rsid w:val="00FB4D78"/>
    <w:rsid w:val="00FC4DF3"/>
    <w:rsid w:val="00FC4E35"/>
    <w:rsid w:val="00FC4F47"/>
    <w:rsid w:val="00FD315C"/>
    <w:rsid w:val="00FD77A5"/>
    <w:rsid w:val="00FE1638"/>
    <w:rsid w:val="00FE2B55"/>
    <w:rsid w:val="00FE649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2845"/>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03727"/>
    <w:pPr>
      <w:ind w:left="720"/>
      <w:contextualSpacing/>
    </w:pPr>
  </w:style>
  <w:style w:type="paragraph" w:styleId="a4">
    <w:name w:val="Normal (Web)"/>
    <w:basedOn w:val="a"/>
    <w:uiPriority w:val="99"/>
    <w:semiHidden/>
    <w:unhideWhenUsed/>
    <w:rsid w:val="00E469D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
    <w:name w:val="стиль2"/>
    <w:basedOn w:val="a"/>
    <w:rsid w:val="00DD09F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bodytext">
    <w:name w:val="bodytext"/>
    <w:basedOn w:val="a0"/>
    <w:rsid w:val="00DD09F5"/>
  </w:style>
  <w:style w:type="character" w:customStyle="1" w:styleId="apple-converted-space">
    <w:name w:val="apple-converted-space"/>
    <w:basedOn w:val="a0"/>
    <w:rsid w:val="00DD09F5"/>
  </w:style>
  <w:style w:type="paragraph" w:customStyle="1" w:styleId="bodytext1">
    <w:name w:val="bodytext1"/>
    <w:basedOn w:val="a"/>
    <w:rsid w:val="00DD09F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CF044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0448"/>
    <w:rPr>
      <w:rFonts w:ascii="Tahoma" w:hAnsi="Tahoma" w:cs="Tahoma"/>
      <w:sz w:val="16"/>
      <w:szCs w:val="16"/>
    </w:rPr>
  </w:style>
  <w:style w:type="table" w:styleId="a7">
    <w:name w:val="Table Grid"/>
    <w:basedOn w:val="a1"/>
    <w:uiPriority w:val="59"/>
    <w:rsid w:val="0069520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
    <w:name w:val="Без интервала1"/>
    <w:rsid w:val="00D46A7B"/>
    <w:pPr>
      <w:suppressAutoHyphens/>
      <w:spacing w:after="0" w:line="100" w:lineRule="atLeast"/>
    </w:pPr>
    <w:rPr>
      <w:rFonts w:ascii="Calibri" w:eastAsia="Lucida Sans Unicode" w:hAnsi="Calibri" w:cs="font296"/>
      <w:kern w:val="2"/>
      <w:lang w:eastAsia="ar-SA"/>
    </w:rPr>
  </w:style>
  <w:style w:type="character" w:styleId="a8">
    <w:name w:val="Hyperlink"/>
    <w:basedOn w:val="a0"/>
    <w:uiPriority w:val="99"/>
    <w:unhideWhenUsed/>
    <w:rsid w:val="007B3B66"/>
    <w:rPr>
      <w:color w:val="0000FF" w:themeColor="hyperlink"/>
      <w:u w:val="single"/>
    </w:rPr>
  </w:style>
  <w:style w:type="paragraph" w:styleId="a9">
    <w:name w:val="header"/>
    <w:basedOn w:val="a"/>
    <w:link w:val="aa"/>
    <w:uiPriority w:val="99"/>
    <w:semiHidden/>
    <w:unhideWhenUsed/>
    <w:rsid w:val="00191204"/>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191204"/>
  </w:style>
  <w:style w:type="paragraph" w:styleId="ab">
    <w:name w:val="footer"/>
    <w:basedOn w:val="a"/>
    <w:link w:val="ac"/>
    <w:uiPriority w:val="99"/>
    <w:unhideWhenUsed/>
    <w:rsid w:val="00191204"/>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91204"/>
  </w:style>
  <w:style w:type="paragraph" w:styleId="ad">
    <w:name w:val="footnote text"/>
    <w:basedOn w:val="a"/>
    <w:link w:val="ae"/>
    <w:uiPriority w:val="99"/>
    <w:semiHidden/>
    <w:unhideWhenUsed/>
    <w:rsid w:val="00D42BEE"/>
    <w:pPr>
      <w:spacing w:after="0" w:line="240" w:lineRule="auto"/>
    </w:pPr>
    <w:rPr>
      <w:sz w:val="20"/>
      <w:szCs w:val="20"/>
    </w:rPr>
  </w:style>
  <w:style w:type="character" w:customStyle="1" w:styleId="ae">
    <w:name w:val="Текст сноски Знак"/>
    <w:basedOn w:val="a0"/>
    <w:link w:val="ad"/>
    <w:uiPriority w:val="99"/>
    <w:semiHidden/>
    <w:rsid w:val="00D42BEE"/>
    <w:rPr>
      <w:sz w:val="20"/>
      <w:szCs w:val="20"/>
    </w:rPr>
  </w:style>
  <w:style w:type="character" w:styleId="af">
    <w:name w:val="footnote reference"/>
    <w:basedOn w:val="a0"/>
    <w:uiPriority w:val="99"/>
    <w:semiHidden/>
    <w:unhideWhenUsed/>
    <w:rsid w:val="00D42BEE"/>
    <w:rPr>
      <w:vertAlign w:val="superscript"/>
    </w:rPr>
  </w:style>
</w:styles>
</file>

<file path=word/webSettings.xml><?xml version="1.0" encoding="utf-8"?>
<w:webSettings xmlns:r="http://schemas.openxmlformats.org/officeDocument/2006/relationships" xmlns:w="http://schemas.openxmlformats.org/wordprocessingml/2006/main">
  <w:divs>
    <w:div w:id="36972725">
      <w:bodyDiv w:val="1"/>
      <w:marLeft w:val="0"/>
      <w:marRight w:val="0"/>
      <w:marTop w:val="0"/>
      <w:marBottom w:val="0"/>
      <w:divBdr>
        <w:top w:val="none" w:sz="0" w:space="0" w:color="auto"/>
        <w:left w:val="none" w:sz="0" w:space="0" w:color="auto"/>
        <w:bottom w:val="none" w:sz="0" w:space="0" w:color="auto"/>
        <w:right w:val="none" w:sz="0" w:space="0" w:color="auto"/>
      </w:divBdr>
    </w:div>
    <w:div w:id="455219019">
      <w:bodyDiv w:val="1"/>
      <w:marLeft w:val="0"/>
      <w:marRight w:val="0"/>
      <w:marTop w:val="0"/>
      <w:marBottom w:val="0"/>
      <w:divBdr>
        <w:top w:val="none" w:sz="0" w:space="0" w:color="auto"/>
        <w:left w:val="none" w:sz="0" w:space="0" w:color="auto"/>
        <w:bottom w:val="none" w:sz="0" w:space="0" w:color="auto"/>
        <w:right w:val="none" w:sz="0" w:space="0" w:color="auto"/>
      </w:divBdr>
    </w:div>
    <w:div w:id="1129082871">
      <w:bodyDiv w:val="1"/>
      <w:marLeft w:val="0"/>
      <w:marRight w:val="0"/>
      <w:marTop w:val="0"/>
      <w:marBottom w:val="0"/>
      <w:divBdr>
        <w:top w:val="none" w:sz="0" w:space="0" w:color="auto"/>
        <w:left w:val="none" w:sz="0" w:space="0" w:color="auto"/>
        <w:bottom w:val="none" w:sz="0" w:space="0" w:color="auto"/>
        <w:right w:val="none" w:sz="0" w:space="0" w:color="auto"/>
      </w:divBdr>
    </w:div>
    <w:div w:id="1262032116">
      <w:bodyDiv w:val="1"/>
      <w:marLeft w:val="0"/>
      <w:marRight w:val="0"/>
      <w:marTop w:val="0"/>
      <w:marBottom w:val="0"/>
      <w:divBdr>
        <w:top w:val="none" w:sz="0" w:space="0" w:color="auto"/>
        <w:left w:val="none" w:sz="0" w:space="0" w:color="auto"/>
        <w:bottom w:val="none" w:sz="0" w:space="0" w:color="auto"/>
        <w:right w:val="none" w:sz="0" w:space="0" w:color="auto"/>
      </w:divBdr>
    </w:div>
    <w:div w:id="1706249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diagramLayout" Target="diagrams/layout2.xml"/><Relationship Id="rId18" Type="http://schemas.openxmlformats.org/officeDocument/2006/relationships/chart" Target="charts/chart2.xml"/><Relationship Id="rId26" Type="http://schemas.openxmlformats.org/officeDocument/2006/relationships/hyperlink" Target="http://nsportal.ru/node/11214660" TargetMode="External"/><Relationship Id="rId39"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image" Target="media/image8.jpeg"/><Relationship Id="rId42" Type="http://schemas.openxmlformats.org/officeDocument/2006/relationships/image" Target="media/image16.jpeg"/><Relationship Id="rId47" Type="http://schemas.microsoft.com/office/2007/relationships/diagramDrawing" Target="diagrams/drawing1.xml"/><Relationship Id="rId7" Type="http://schemas.openxmlformats.org/officeDocument/2006/relationships/endnotes" Target="endnotes.xml"/><Relationship Id="rId12" Type="http://schemas.openxmlformats.org/officeDocument/2006/relationships/diagramData" Target="diagrams/data2.xml"/><Relationship Id="rId17" Type="http://schemas.openxmlformats.org/officeDocument/2006/relationships/chart" Target="charts/chart1.xml"/><Relationship Id="rId25" Type="http://schemas.openxmlformats.org/officeDocument/2006/relationships/hyperlink" Target="http://nsportal.ru/node/1348783" TargetMode="External"/><Relationship Id="rId33" Type="http://schemas.openxmlformats.org/officeDocument/2006/relationships/image" Target="media/image7.jpeg"/><Relationship Id="rId38" Type="http://schemas.openxmlformats.org/officeDocument/2006/relationships/image" Target="media/image12.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chart" Target="charts/chart4.xml"/><Relationship Id="rId29" Type="http://schemas.openxmlformats.org/officeDocument/2006/relationships/hyperlink" Target="http://pedsovet.org" TargetMode="External"/><Relationship Id="rId41"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4.jpeg"/><Relationship Id="rId32" Type="http://schemas.openxmlformats.org/officeDocument/2006/relationships/image" Target="media/image6.jpeg"/><Relationship Id="rId37" Type="http://schemas.openxmlformats.org/officeDocument/2006/relationships/image" Target="media/image11.jpeg"/><Relationship Id="rId40" Type="http://schemas.openxmlformats.org/officeDocument/2006/relationships/image" Target="media/image14.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Colors" Target="diagrams/colors2.xml"/><Relationship Id="rId23" Type="http://schemas.openxmlformats.org/officeDocument/2006/relationships/image" Target="media/image3.jpeg"/><Relationship Id="rId28" Type="http://schemas.openxmlformats.org/officeDocument/2006/relationships/chart" Target="charts/chart7.xml"/><Relationship Id="rId36" Type="http://schemas.openxmlformats.org/officeDocument/2006/relationships/image" Target="media/image10.jpeg"/><Relationship Id="rId10" Type="http://schemas.openxmlformats.org/officeDocument/2006/relationships/diagramQuickStyle" Target="diagrams/quickStyle1.xml"/><Relationship Id="rId19" Type="http://schemas.openxmlformats.org/officeDocument/2006/relationships/chart" Target="charts/chart3.xml"/><Relationship Id="rId31" Type="http://schemas.openxmlformats.org/officeDocument/2006/relationships/image" Target="media/image5.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diagramQuickStyle" Target="diagrams/quickStyle2.xml"/><Relationship Id="rId22" Type="http://schemas.openxmlformats.org/officeDocument/2006/relationships/image" Target="media/image2.jpeg"/><Relationship Id="rId27" Type="http://schemas.openxmlformats.org/officeDocument/2006/relationships/chart" Target="charts/chart6.xml"/><Relationship Id="rId30" Type="http://schemas.openxmlformats.org/officeDocument/2006/relationships/hyperlink" Target="http://festival.1September.ru" TargetMode="External"/><Relationship Id="rId35" Type="http://schemas.openxmlformats.org/officeDocument/2006/relationships/image" Target="media/image9.jpeg"/><Relationship Id="rId43" Type="http://schemas.openxmlformats.org/officeDocument/2006/relationships/image" Target="media/image17.jpeg"/><Relationship Id="rId48" Type="http://schemas.microsoft.com/office/2007/relationships/diagramDrawing" Target="diagrams/drawing2.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33"/>
  <c:chart>
    <c:autoTitleDeleted val="1"/>
    <c:view3D>
      <c:rAngAx val="1"/>
    </c:view3D>
    <c:plotArea>
      <c:layout/>
      <c:bar3DChart>
        <c:barDir val="col"/>
        <c:grouping val="clustered"/>
        <c:ser>
          <c:idx val="0"/>
          <c:order val="0"/>
          <c:tx>
            <c:strRef>
              <c:f>Лист1!$B$1</c:f>
              <c:strCache>
                <c:ptCount val="1"/>
                <c:pt idx="0">
                  <c:v>Столбец1</c:v>
                </c:pt>
              </c:strCache>
            </c:strRef>
          </c:tx>
          <c:cat>
            <c:strRef>
              <c:f>Лист1!$A$2:$A$5</c:f>
              <c:strCache>
                <c:ptCount val="4"/>
                <c:pt idx="0">
                  <c:v>работе с источниками</c:v>
                </c:pt>
                <c:pt idx="1">
                  <c:v>приемами проектно-исслед. деят-ти</c:v>
                </c:pt>
                <c:pt idx="2">
                  <c:v>участию в обсуждении хода работ</c:v>
                </c:pt>
                <c:pt idx="3">
                  <c:v>умению определять результаты труда</c:v>
                </c:pt>
              </c:strCache>
            </c:strRef>
          </c:cat>
          <c:val>
            <c:numRef>
              <c:f>Лист1!$B$2:$B$5</c:f>
              <c:numCache>
                <c:formatCode>0%</c:formatCode>
                <c:ptCount val="4"/>
                <c:pt idx="0">
                  <c:v>0.93</c:v>
                </c:pt>
                <c:pt idx="1">
                  <c:v>0.86000000000000032</c:v>
                </c:pt>
                <c:pt idx="2">
                  <c:v>0.86000000000000032</c:v>
                </c:pt>
                <c:pt idx="3">
                  <c:v>0.8</c:v>
                </c:pt>
              </c:numCache>
            </c:numRef>
          </c:val>
        </c:ser>
        <c:shape val="cone"/>
        <c:axId val="114431488"/>
        <c:axId val="114433024"/>
        <c:axId val="0"/>
      </c:bar3DChart>
      <c:catAx>
        <c:axId val="114431488"/>
        <c:scaling>
          <c:orientation val="minMax"/>
        </c:scaling>
        <c:axPos val="b"/>
        <c:tickLblPos val="nextTo"/>
        <c:crossAx val="114433024"/>
        <c:crosses val="autoZero"/>
        <c:auto val="1"/>
        <c:lblAlgn val="ctr"/>
        <c:lblOffset val="100"/>
      </c:catAx>
      <c:valAx>
        <c:axId val="114433024"/>
        <c:scaling>
          <c:orientation val="minMax"/>
        </c:scaling>
        <c:axPos val="l"/>
        <c:majorGridlines/>
        <c:numFmt formatCode="0%" sourceLinked="1"/>
        <c:tickLblPos val="nextTo"/>
        <c:crossAx val="114431488"/>
        <c:crosses val="autoZero"/>
        <c:crossBetween val="between"/>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33"/>
  <c:chart>
    <c:autoTitleDeleted val="1"/>
    <c:view3D>
      <c:perspective val="30"/>
    </c:view3D>
    <c:plotArea>
      <c:layout/>
      <c:bar3DChart>
        <c:barDir val="col"/>
        <c:grouping val="standard"/>
        <c:ser>
          <c:idx val="0"/>
          <c:order val="0"/>
          <c:tx>
            <c:strRef>
              <c:f>Лист1!$B$1</c:f>
              <c:strCache>
                <c:ptCount val="1"/>
                <c:pt idx="0">
                  <c:v>Ряд 1</c:v>
                </c:pt>
              </c:strCache>
            </c:strRef>
          </c:tx>
          <c:cat>
            <c:strRef>
              <c:f>Лист1!$A$2:$A$5</c:f>
              <c:strCache>
                <c:ptCount val="4"/>
                <c:pt idx="0">
                  <c:v>полностью</c:v>
                </c:pt>
                <c:pt idx="1">
                  <c:v>в основном</c:v>
                </c:pt>
                <c:pt idx="2">
                  <c:v>частично</c:v>
                </c:pt>
                <c:pt idx="3">
                  <c:v>не удовлетворены</c:v>
                </c:pt>
              </c:strCache>
            </c:strRef>
          </c:cat>
          <c:val>
            <c:numRef>
              <c:f>Лист1!$B$2:$B$5</c:f>
              <c:numCache>
                <c:formatCode>0%</c:formatCode>
                <c:ptCount val="4"/>
                <c:pt idx="0">
                  <c:v>0.33000000000000024</c:v>
                </c:pt>
                <c:pt idx="1">
                  <c:v>0.2</c:v>
                </c:pt>
                <c:pt idx="2">
                  <c:v>0.26</c:v>
                </c:pt>
                <c:pt idx="3">
                  <c:v>0.2</c:v>
                </c:pt>
              </c:numCache>
            </c:numRef>
          </c:val>
        </c:ser>
        <c:shape val="cone"/>
        <c:axId val="114247936"/>
        <c:axId val="114458624"/>
        <c:axId val="114291584"/>
      </c:bar3DChart>
      <c:catAx>
        <c:axId val="114247936"/>
        <c:scaling>
          <c:orientation val="minMax"/>
        </c:scaling>
        <c:axPos val="b"/>
        <c:tickLblPos val="nextTo"/>
        <c:crossAx val="114458624"/>
        <c:crosses val="autoZero"/>
        <c:auto val="1"/>
        <c:lblAlgn val="ctr"/>
        <c:lblOffset val="100"/>
      </c:catAx>
      <c:valAx>
        <c:axId val="114458624"/>
        <c:scaling>
          <c:orientation val="minMax"/>
        </c:scaling>
        <c:axPos val="l"/>
        <c:majorGridlines/>
        <c:numFmt formatCode="0%" sourceLinked="1"/>
        <c:tickLblPos val="nextTo"/>
        <c:crossAx val="114247936"/>
        <c:crosses val="autoZero"/>
        <c:crossBetween val="between"/>
      </c:valAx>
      <c:serAx>
        <c:axId val="114291584"/>
        <c:scaling>
          <c:orientation val="minMax"/>
        </c:scaling>
        <c:delete val="1"/>
        <c:axPos val="b"/>
        <c:tickLblPos val="none"/>
        <c:crossAx val="114458624"/>
        <c:crosses val="autoZero"/>
      </c:ser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34"/>
  <c:chart>
    <c:autoTitleDeleted val="1"/>
    <c:view3D>
      <c:perspective val="30"/>
    </c:view3D>
    <c:plotArea>
      <c:layout/>
      <c:bar3DChart>
        <c:barDir val="col"/>
        <c:grouping val="standard"/>
        <c:ser>
          <c:idx val="0"/>
          <c:order val="0"/>
          <c:tx>
            <c:strRef>
              <c:f>Лист1!$B$1</c:f>
              <c:strCache>
                <c:ptCount val="1"/>
                <c:pt idx="0">
                  <c:v>Ряд 1</c:v>
                </c:pt>
              </c:strCache>
            </c:strRef>
          </c:tx>
          <c:cat>
            <c:strRef>
              <c:f>Лист1!$A$2:$A$5</c:f>
              <c:strCache>
                <c:ptCount val="4"/>
                <c:pt idx="0">
                  <c:v>целеустремленности</c:v>
                </c:pt>
                <c:pt idx="1">
                  <c:v>любознательности</c:v>
                </c:pt>
                <c:pt idx="2">
                  <c:v>трудолюбию</c:v>
                </c:pt>
                <c:pt idx="3">
                  <c:v>развитию творчества</c:v>
                </c:pt>
              </c:strCache>
            </c:strRef>
          </c:cat>
          <c:val>
            <c:numRef>
              <c:f>Лист1!$B$2:$B$5</c:f>
              <c:numCache>
                <c:formatCode>0%</c:formatCode>
                <c:ptCount val="4"/>
                <c:pt idx="0">
                  <c:v>0.93</c:v>
                </c:pt>
                <c:pt idx="1">
                  <c:v>1</c:v>
                </c:pt>
                <c:pt idx="2">
                  <c:v>0.8</c:v>
                </c:pt>
                <c:pt idx="3">
                  <c:v>1</c:v>
                </c:pt>
              </c:numCache>
            </c:numRef>
          </c:val>
        </c:ser>
        <c:shape val="cone"/>
        <c:axId val="114708864"/>
        <c:axId val="114710400"/>
        <c:axId val="114292928"/>
      </c:bar3DChart>
      <c:catAx>
        <c:axId val="114708864"/>
        <c:scaling>
          <c:orientation val="minMax"/>
        </c:scaling>
        <c:axPos val="b"/>
        <c:tickLblPos val="nextTo"/>
        <c:crossAx val="114710400"/>
        <c:crosses val="autoZero"/>
        <c:auto val="1"/>
        <c:lblAlgn val="ctr"/>
        <c:lblOffset val="100"/>
      </c:catAx>
      <c:valAx>
        <c:axId val="114710400"/>
        <c:scaling>
          <c:orientation val="minMax"/>
        </c:scaling>
        <c:axPos val="l"/>
        <c:majorGridlines/>
        <c:numFmt formatCode="0%" sourceLinked="1"/>
        <c:tickLblPos val="nextTo"/>
        <c:crossAx val="114708864"/>
        <c:crosses val="autoZero"/>
        <c:crossBetween val="between"/>
      </c:valAx>
      <c:serAx>
        <c:axId val="114292928"/>
        <c:scaling>
          <c:orientation val="minMax"/>
        </c:scaling>
        <c:delete val="1"/>
        <c:axPos val="b"/>
        <c:tickLblPos val="none"/>
        <c:crossAx val="114710400"/>
        <c:crosses val="autoZero"/>
      </c:ser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style val="35"/>
  <c:chart>
    <c:autoTitleDeleted val="1"/>
    <c:view3D>
      <c:rAngAx val="1"/>
    </c:view3D>
    <c:plotArea>
      <c:layout/>
      <c:bar3DChart>
        <c:barDir val="col"/>
        <c:grouping val="clustered"/>
        <c:ser>
          <c:idx val="0"/>
          <c:order val="0"/>
          <c:tx>
            <c:strRef>
              <c:f>Лист1!$B$1</c:f>
              <c:strCache>
                <c:ptCount val="1"/>
                <c:pt idx="0">
                  <c:v>Ряд 1</c:v>
                </c:pt>
              </c:strCache>
            </c:strRef>
          </c:tx>
          <c:cat>
            <c:strRef>
              <c:f>Лист1!$A$2:$A$4</c:f>
              <c:strCache>
                <c:ptCount val="3"/>
                <c:pt idx="0">
                  <c:v>в полной мере</c:v>
                </c:pt>
                <c:pt idx="1">
                  <c:v>в значительной мере</c:v>
                </c:pt>
                <c:pt idx="2">
                  <c:v>не способствовала</c:v>
                </c:pt>
              </c:strCache>
            </c:strRef>
          </c:cat>
          <c:val>
            <c:numRef>
              <c:f>Лист1!$B$2:$B$4</c:f>
              <c:numCache>
                <c:formatCode>0%</c:formatCode>
                <c:ptCount val="3"/>
                <c:pt idx="0">
                  <c:v>0.2</c:v>
                </c:pt>
                <c:pt idx="1">
                  <c:v>0.53</c:v>
                </c:pt>
                <c:pt idx="2">
                  <c:v>0.26</c:v>
                </c:pt>
              </c:numCache>
            </c:numRef>
          </c:val>
        </c:ser>
        <c:shape val="cylinder"/>
        <c:axId val="114469120"/>
        <c:axId val="114737152"/>
        <c:axId val="0"/>
      </c:bar3DChart>
      <c:catAx>
        <c:axId val="114469120"/>
        <c:scaling>
          <c:orientation val="minMax"/>
        </c:scaling>
        <c:axPos val="b"/>
        <c:tickLblPos val="nextTo"/>
        <c:crossAx val="114737152"/>
        <c:crosses val="autoZero"/>
        <c:auto val="1"/>
        <c:lblAlgn val="ctr"/>
        <c:lblOffset val="100"/>
      </c:catAx>
      <c:valAx>
        <c:axId val="114737152"/>
        <c:scaling>
          <c:orientation val="minMax"/>
        </c:scaling>
        <c:axPos val="l"/>
        <c:majorGridlines/>
        <c:numFmt formatCode="0%" sourceLinked="1"/>
        <c:tickLblPos val="nextTo"/>
        <c:crossAx val="114469120"/>
        <c:crosses val="autoZero"/>
        <c:crossBetween val="between"/>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style val="35"/>
  <c:chart>
    <c:autoTitleDeleted val="1"/>
    <c:view3D>
      <c:perspective val="30"/>
    </c:view3D>
    <c:plotArea>
      <c:layout/>
      <c:bar3DChart>
        <c:barDir val="col"/>
        <c:grouping val="standard"/>
        <c:ser>
          <c:idx val="0"/>
          <c:order val="0"/>
          <c:tx>
            <c:strRef>
              <c:f>Лист1!$B$1</c:f>
              <c:strCache>
                <c:ptCount val="1"/>
                <c:pt idx="0">
                  <c:v>Ряд 1</c:v>
                </c:pt>
              </c:strCache>
            </c:strRef>
          </c:tx>
          <c:cat>
            <c:strRef>
              <c:f>Лист1!$A$2:$A$5</c:f>
              <c:strCache>
                <c:ptCount val="4"/>
                <c:pt idx="0">
                  <c:v>для учебы в школе</c:v>
                </c:pt>
                <c:pt idx="1">
                  <c:v>в вузе</c:v>
                </c:pt>
                <c:pt idx="2">
                  <c:v>в любой области, в жизни</c:v>
                </c:pt>
                <c:pt idx="3">
                  <c:v>для проф-ой деятельности</c:v>
                </c:pt>
              </c:strCache>
            </c:strRef>
          </c:cat>
          <c:val>
            <c:numRef>
              <c:f>Лист1!$B$2:$B$5</c:f>
              <c:numCache>
                <c:formatCode>0%</c:formatCode>
                <c:ptCount val="4"/>
                <c:pt idx="0">
                  <c:v>1</c:v>
                </c:pt>
                <c:pt idx="1">
                  <c:v>0.86000000000000032</c:v>
                </c:pt>
                <c:pt idx="2">
                  <c:v>0.91</c:v>
                </c:pt>
                <c:pt idx="3">
                  <c:v>2.0000000000000011E-2</c:v>
                </c:pt>
              </c:numCache>
            </c:numRef>
          </c:val>
        </c:ser>
        <c:shape val="cylinder"/>
        <c:axId val="114400256"/>
        <c:axId val="114414336"/>
        <c:axId val="114713472"/>
      </c:bar3DChart>
      <c:catAx>
        <c:axId val="114400256"/>
        <c:scaling>
          <c:orientation val="minMax"/>
        </c:scaling>
        <c:axPos val="b"/>
        <c:tickLblPos val="nextTo"/>
        <c:crossAx val="114414336"/>
        <c:crosses val="autoZero"/>
        <c:auto val="1"/>
        <c:lblAlgn val="ctr"/>
        <c:lblOffset val="100"/>
      </c:catAx>
      <c:valAx>
        <c:axId val="114414336"/>
        <c:scaling>
          <c:orientation val="minMax"/>
        </c:scaling>
        <c:axPos val="l"/>
        <c:majorGridlines/>
        <c:numFmt formatCode="0%" sourceLinked="1"/>
        <c:tickLblPos val="nextTo"/>
        <c:crossAx val="114400256"/>
        <c:crosses val="autoZero"/>
        <c:crossBetween val="between"/>
      </c:valAx>
      <c:serAx>
        <c:axId val="114713472"/>
        <c:scaling>
          <c:orientation val="minMax"/>
        </c:scaling>
        <c:delete val="1"/>
        <c:axPos val="b"/>
        <c:tickLblPos val="none"/>
        <c:crossAx val="114414336"/>
        <c:crosses val="autoZero"/>
      </c:serAx>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style val="35"/>
  <c:chart>
    <c:view3D>
      <c:rAngAx val="1"/>
    </c:view3D>
    <c:plotArea>
      <c:layout/>
      <c:bar3DChart>
        <c:barDir val="col"/>
        <c:grouping val="clustered"/>
        <c:ser>
          <c:idx val="0"/>
          <c:order val="0"/>
          <c:tx>
            <c:strRef>
              <c:f>Лист1!$B$1</c:f>
              <c:strCache>
                <c:ptCount val="1"/>
                <c:pt idx="0">
                  <c:v>Ряд 1</c:v>
                </c:pt>
              </c:strCache>
            </c:strRef>
          </c:tx>
          <c:cat>
            <c:strRef>
              <c:f>Лист1!$A$2:$A$5</c:f>
              <c:strCache>
                <c:ptCount val="4"/>
                <c:pt idx="0">
                  <c:v>2012 - 2013 учебный год</c:v>
                </c:pt>
                <c:pt idx="1">
                  <c:v>2013-2014 учебный год</c:v>
                </c:pt>
                <c:pt idx="2">
                  <c:v>2014 - 2015 учебный год</c:v>
                </c:pt>
                <c:pt idx="3">
                  <c:v>2015 - 2016 учебный год</c:v>
                </c:pt>
              </c:strCache>
            </c:strRef>
          </c:cat>
          <c:val>
            <c:numRef>
              <c:f>Лист1!$B$2:$B$5</c:f>
              <c:numCache>
                <c:formatCode>General</c:formatCode>
                <c:ptCount val="4"/>
                <c:pt idx="0">
                  <c:v>10</c:v>
                </c:pt>
                <c:pt idx="1">
                  <c:v>10</c:v>
                </c:pt>
                <c:pt idx="2">
                  <c:v>14</c:v>
                </c:pt>
                <c:pt idx="3">
                  <c:v>15</c:v>
                </c:pt>
              </c:numCache>
            </c:numRef>
          </c:val>
        </c:ser>
        <c:ser>
          <c:idx val="1"/>
          <c:order val="1"/>
          <c:tx>
            <c:strRef>
              <c:f>Лист1!$C$1</c:f>
              <c:strCache>
                <c:ptCount val="1"/>
                <c:pt idx="0">
                  <c:v>Ряд 2</c:v>
                </c:pt>
              </c:strCache>
            </c:strRef>
          </c:tx>
          <c:cat>
            <c:strRef>
              <c:f>Лист1!$A$2:$A$5</c:f>
              <c:strCache>
                <c:ptCount val="4"/>
                <c:pt idx="0">
                  <c:v>2012 - 2013 учебный год</c:v>
                </c:pt>
                <c:pt idx="1">
                  <c:v>2013-2014 учебный год</c:v>
                </c:pt>
                <c:pt idx="2">
                  <c:v>2014 - 2015 учебный год</c:v>
                </c:pt>
                <c:pt idx="3">
                  <c:v>2015 - 2016 учебный год</c:v>
                </c:pt>
              </c:strCache>
            </c:strRef>
          </c:cat>
          <c:val>
            <c:numRef>
              <c:f>Лист1!$C$2:$C$5</c:f>
              <c:numCache>
                <c:formatCode>General</c:formatCode>
                <c:ptCount val="4"/>
              </c:numCache>
            </c:numRef>
          </c:val>
        </c:ser>
        <c:shape val="cone"/>
        <c:axId val="114825088"/>
        <c:axId val="114826624"/>
        <c:axId val="0"/>
      </c:bar3DChart>
      <c:catAx>
        <c:axId val="114825088"/>
        <c:scaling>
          <c:orientation val="minMax"/>
        </c:scaling>
        <c:axPos val="b"/>
        <c:tickLblPos val="nextTo"/>
        <c:crossAx val="114826624"/>
        <c:crosses val="autoZero"/>
        <c:auto val="1"/>
        <c:lblAlgn val="ctr"/>
        <c:lblOffset val="100"/>
      </c:catAx>
      <c:valAx>
        <c:axId val="114826624"/>
        <c:scaling>
          <c:orientation val="minMax"/>
        </c:scaling>
        <c:axPos val="l"/>
        <c:majorGridlines/>
        <c:numFmt formatCode="General" sourceLinked="1"/>
        <c:tickLblPos val="nextTo"/>
        <c:crossAx val="114825088"/>
        <c:crosses val="autoZero"/>
        <c:crossBetween val="between"/>
      </c:valAx>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35"/>
  <c:chart>
    <c:view3D>
      <c:rAngAx val="1"/>
    </c:view3D>
    <c:plotArea>
      <c:layout/>
      <c:bar3DChart>
        <c:barDir val="col"/>
        <c:grouping val="clustered"/>
        <c:ser>
          <c:idx val="0"/>
          <c:order val="0"/>
          <c:tx>
            <c:strRef>
              <c:f>Лист1!$B$1</c:f>
              <c:strCache>
                <c:ptCount val="1"/>
                <c:pt idx="0">
                  <c:v>Ряд 1</c:v>
                </c:pt>
              </c:strCache>
            </c:strRef>
          </c:tx>
          <c:cat>
            <c:strRef>
              <c:f>Лист1!$A$2:$A$5</c:f>
              <c:strCache>
                <c:ptCount val="4"/>
                <c:pt idx="0">
                  <c:v>2012 - 2013 учебный год</c:v>
                </c:pt>
                <c:pt idx="1">
                  <c:v>2013 - 2014 учебный год</c:v>
                </c:pt>
                <c:pt idx="2">
                  <c:v>2014 - 2015 учебный год</c:v>
                </c:pt>
                <c:pt idx="3">
                  <c:v>2015 - 2016 учебный год</c:v>
                </c:pt>
              </c:strCache>
            </c:strRef>
          </c:cat>
          <c:val>
            <c:numRef>
              <c:f>Лист1!$B$2:$B$5</c:f>
              <c:numCache>
                <c:formatCode>General</c:formatCode>
                <c:ptCount val="4"/>
                <c:pt idx="0">
                  <c:v>4</c:v>
                </c:pt>
                <c:pt idx="1">
                  <c:v>6</c:v>
                </c:pt>
                <c:pt idx="2">
                  <c:v>6</c:v>
                </c:pt>
                <c:pt idx="3">
                  <c:v>8</c:v>
                </c:pt>
              </c:numCache>
            </c:numRef>
          </c:val>
        </c:ser>
        <c:ser>
          <c:idx val="1"/>
          <c:order val="1"/>
          <c:tx>
            <c:strRef>
              <c:f>Лист1!$C$1</c:f>
              <c:strCache>
                <c:ptCount val="1"/>
                <c:pt idx="0">
                  <c:v>Ряд 2</c:v>
                </c:pt>
              </c:strCache>
            </c:strRef>
          </c:tx>
          <c:cat>
            <c:strRef>
              <c:f>Лист1!$A$2:$A$5</c:f>
              <c:strCache>
                <c:ptCount val="4"/>
                <c:pt idx="0">
                  <c:v>2012 - 2013 учебный год</c:v>
                </c:pt>
                <c:pt idx="1">
                  <c:v>2013 - 2014 учебный год</c:v>
                </c:pt>
                <c:pt idx="2">
                  <c:v>2014 - 2015 учебный год</c:v>
                </c:pt>
                <c:pt idx="3">
                  <c:v>2015 - 2016 учебный год</c:v>
                </c:pt>
              </c:strCache>
            </c:strRef>
          </c:cat>
          <c:val>
            <c:numRef>
              <c:f>Лист1!$C$2:$C$5</c:f>
              <c:numCache>
                <c:formatCode>General</c:formatCode>
                <c:ptCount val="4"/>
              </c:numCache>
            </c:numRef>
          </c:val>
        </c:ser>
        <c:shape val="cone"/>
        <c:axId val="65637760"/>
        <c:axId val="114386048"/>
        <c:axId val="0"/>
      </c:bar3DChart>
      <c:catAx>
        <c:axId val="65637760"/>
        <c:scaling>
          <c:orientation val="minMax"/>
        </c:scaling>
        <c:axPos val="b"/>
        <c:tickLblPos val="nextTo"/>
        <c:crossAx val="114386048"/>
        <c:crosses val="autoZero"/>
        <c:auto val="1"/>
        <c:lblAlgn val="ctr"/>
        <c:lblOffset val="100"/>
      </c:catAx>
      <c:valAx>
        <c:axId val="114386048"/>
        <c:scaling>
          <c:orientation val="minMax"/>
        </c:scaling>
        <c:axPos val="l"/>
        <c:majorGridlines/>
        <c:numFmt formatCode="General" sourceLinked="1"/>
        <c:tickLblPos val="nextTo"/>
        <c:crossAx val="65637760"/>
        <c:crosses val="autoZero"/>
        <c:crossBetween val="between"/>
      </c:valAx>
    </c:plotArea>
    <c:plotVisOnly val="1"/>
  </c:chart>
  <c:externalData r:id="rId1"/>
</c:chartSpace>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45D2021-4970-42E1-BD38-B85ADE728F45}" type="doc">
      <dgm:prSet loTypeId="urn:microsoft.com/office/officeart/2005/8/layout/hierarchy1" loCatId="hierarchy" qsTypeId="urn:microsoft.com/office/officeart/2005/8/quickstyle/simple4" qsCatId="simple" csTypeId="urn:microsoft.com/office/officeart/2005/8/colors/colorful3" csCatId="colorful" phldr="1"/>
      <dgm:spPr/>
      <dgm:t>
        <a:bodyPr/>
        <a:lstStyle/>
        <a:p>
          <a:endParaRPr lang="ru-RU"/>
        </a:p>
      </dgm:t>
    </dgm:pt>
    <dgm:pt modelId="{2B2117FE-2A7C-4C6C-BB7F-8E389593D72C}">
      <dgm:prSet phldrT="[Текст]" custT="1"/>
      <dgm:spPr/>
      <dgm:t>
        <a:bodyPr/>
        <a:lstStyle/>
        <a:p>
          <a:r>
            <a:rPr lang="ru-RU" sz="1400">
              <a:latin typeface="Times New Roman" pitchFamily="18" charset="0"/>
              <a:cs typeface="Times New Roman" pitchFamily="18" charset="0"/>
            </a:rPr>
            <a:t>Изучение круга интересов членов НОУ</a:t>
          </a:r>
        </a:p>
      </dgm:t>
    </dgm:pt>
    <dgm:pt modelId="{62B1BB87-BE8D-4700-A1F2-54C05FF6205F}" type="parTrans" cxnId="{B5D0C89B-83B8-4978-8169-20F7015565E9}">
      <dgm:prSet/>
      <dgm:spPr/>
      <dgm:t>
        <a:bodyPr/>
        <a:lstStyle/>
        <a:p>
          <a:endParaRPr lang="ru-RU"/>
        </a:p>
      </dgm:t>
    </dgm:pt>
    <dgm:pt modelId="{C93B965B-4DB9-4BEA-9BBE-7FBDBAFF5B88}" type="sibTrans" cxnId="{B5D0C89B-83B8-4978-8169-20F7015565E9}">
      <dgm:prSet/>
      <dgm:spPr/>
      <dgm:t>
        <a:bodyPr/>
        <a:lstStyle/>
        <a:p>
          <a:endParaRPr lang="ru-RU"/>
        </a:p>
      </dgm:t>
    </dgm:pt>
    <dgm:pt modelId="{7D5A9E49-C9E6-4AB4-98C5-B29416C97B7D}">
      <dgm:prSet phldrT="[Текст]" custT="1"/>
      <dgm:spPr/>
      <dgm:t>
        <a:bodyPr/>
        <a:lstStyle/>
        <a:p>
          <a:r>
            <a:rPr lang="ru-RU" sz="1100">
              <a:latin typeface="Times New Roman" pitchFamily="18" charset="0"/>
              <a:cs typeface="Times New Roman" pitchFamily="18" charset="0"/>
            </a:rPr>
            <a:t>Составление портфолио документов по подготовке и проведению проектной работы</a:t>
          </a:r>
        </a:p>
      </dgm:t>
    </dgm:pt>
    <dgm:pt modelId="{E077C9FA-A8AC-4871-B061-924DDD1C40DF}" type="parTrans" cxnId="{890E365A-DBE0-417D-9DB4-12D99FEC3DC0}">
      <dgm:prSet/>
      <dgm:spPr/>
      <dgm:t>
        <a:bodyPr/>
        <a:lstStyle/>
        <a:p>
          <a:endParaRPr lang="ru-RU"/>
        </a:p>
      </dgm:t>
    </dgm:pt>
    <dgm:pt modelId="{1E53D8D8-79F1-40B9-8A70-E3AFB3039A71}" type="sibTrans" cxnId="{890E365A-DBE0-417D-9DB4-12D99FEC3DC0}">
      <dgm:prSet/>
      <dgm:spPr/>
      <dgm:t>
        <a:bodyPr/>
        <a:lstStyle/>
        <a:p>
          <a:endParaRPr lang="ru-RU"/>
        </a:p>
      </dgm:t>
    </dgm:pt>
    <dgm:pt modelId="{A8202AA1-2F24-4082-999F-B8320AB64E81}">
      <dgm:prSet phldrT="[Текст]" custT="1"/>
      <dgm:spPr/>
      <dgm:t>
        <a:bodyPr/>
        <a:lstStyle/>
        <a:p>
          <a:r>
            <a:rPr lang="ru-RU" sz="1100">
              <a:latin typeface="Times New Roman" pitchFamily="18" charset="0"/>
              <a:cs typeface="Times New Roman" pitchFamily="18" charset="0"/>
            </a:rPr>
            <a:t>Организация дистанционного курса "Искусство создания проекта"</a:t>
          </a:r>
        </a:p>
      </dgm:t>
    </dgm:pt>
    <dgm:pt modelId="{10AB6C81-C935-4CDF-B0DA-CC153B9863AF}" type="parTrans" cxnId="{77F42196-CB6D-4867-A8F6-C3C72C166D44}">
      <dgm:prSet/>
      <dgm:spPr/>
      <dgm:t>
        <a:bodyPr/>
        <a:lstStyle/>
        <a:p>
          <a:endParaRPr lang="ru-RU"/>
        </a:p>
      </dgm:t>
    </dgm:pt>
    <dgm:pt modelId="{76573CA5-1BB9-4CF1-9116-8A3F8DFF387A}" type="sibTrans" cxnId="{77F42196-CB6D-4867-A8F6-C3C72C166D44}">
      <dgm:prSet/>
      <dgm:spPr/>
      <dgm:t>
        <a:bodyPr/>
        <a:lstStyle/>
        <a:p>
          <a:endParaRPr lang="ru-RU"/>
        </a:p>
      </dgm:t>
    </dgm:pt>
    <dgm:pt modelId="{D60695BA-F73E-46B8-9BED-26A17F0B78F2}">
      <dgm:prSet phldrT="[Текст]" custT="1"/>
      <dgm:spPr/>
      <dgm:t>
        <a:bodyPr/>
        <a:lstStyle/>
        <a:p>
          <a:r>
            <a:rPr lang="ru-RU" sz="1200">
              <a:latin typeface="Times New Roman" pitchFamily="18" charset="0"/>
              <a:cs typeface="Times New Roman" pitchFamily="18" charset="0"/>
            </a:rPr>
            <a:t>Составление карты оценивания работ</a:t>
          </a:r>
        </a:p>
      </dgm:t>
    </dgm:pt>
    <dgm:pt modelId="{C3AB36C1-A0F8-4411-BD3A-5094FC1812F6}" type="parTrans" cxnId="{C9579009-F7F6-4E00-80FD-2C5EE4D48D41}">
      <dgm:prSet/>
      <dgm:spPr/>
      <dgm:t>
        <a:bodyPr/>
        <a:lstStyle/>
        <a:p>
          <a:endParaRPr lang="ru-RU"/>
        </a:p>
      </dgm:t>
    </dgm:pt>
    <dgm:pt modelId="{16B7F313-8A6D-4677-AE19-D41C54865AF7}" type="sibTrans" cxnId="{C9579009-F7F6-4E00-80FD-2C5EE4D48D41}">
      <dgm:prSet/>
      <dgm:spPr/>
      <dgm:t>
        <a:bodyPr/>
        <a:lstStyle/>
        <a:p>
          <a:endParaRPr lang="ru-RU"/>
        </a:p>
      </dgm:t>
    </dgm:pt>
    <dgm:pt modelId="{F099333D-3BC0-4B0B-9D85-2E5F0C4B2996}">
      <dgm:prSet phldrT="[Текст]" custT="1"/>
      <dgm:spPr/>
      <dgm:t>
        <a:bodyPr/>
        <a:lstStyle/>
        <a:p>
          <a:r>
            <a:rPr lang="ru-RU" sz="1200">
              <a:latin typeface="Times New Roman" pitchFamily="18" charset="0"/>
              <a:cs typeface="Times New Roman" pitchFamily="18" charset="0"/>
            </a:rPr>
            <a:t>Составление банка тематики проек</a:t>
          </a:r>
          <a:r>
            <a:rPr lang="ru-RU" sz="1100">
              <a:latin typeface="Times New Roman" pitchFamily="18" charset="0"/>
              <a:cs typeface="Times New Roman" pitchFamily="18" charset="0"/>
            </a:rPr>
            <a:t>тов</a:t>
          </a:r>
        </a:p>
      </dgm:t>
    </dgm:pt>
    <dgm:pt modelId="{612FFCD3-E88A-4893-8048-C274CAAB320B}" type="parTrans" cxnId="{5D6F51F8-4D5A-4E24-B79A-29F473A3D48D}">
      <dgm:prSet/>
      <dgm:spPr/>
      <dgm:t>
        <a:bodyPr/>
        <a:lstStyle/>
        <a:p>
          <a:endParaRPr lang="ru-RU"/>
        </a:p>
      </dgm:t>
    </dgm:pt>
    <dgm:pt modelId="{160E5FFC-8EC4-4C46-8878-46AB04BA35F6}" type="sibTrans" cxnId="{5D6F51F8-4D5A-4E24-B79A-29F473A3D48D}">
      <dgm:prSet/>
      <dgm:spPr/>
      <dgm:t>
        <a:bodyPr/>
        <a:lstStyle/>
        <a:p>
          <a:endParaRPr lang="ru-RU"/>
        </a:p>
      </dgm:t>
    </dgm:pt>
    <dgm:pt modelId="{D9606DC8-8B70-4FD4-9EC5-3E725E09C016}">
      <dgm:prSet phldrT="[Текст]" custT="1"/>
      <dgm:spPr/>
      <dgm:t>
        <a:bodyPr/>
        <a:lstStyle/>
        <a:p>
          <a:r>
            <a:rPr lang="ru-RU" sz="1200">
              <a:latin typeface="Times New Roman" pitchFamily="18" charset="0"/>
              <a:cs typeface="Times New Roman" pitchFamily="18" charset="0"/>
            </a:rPr>
            <a:t>Презентация проектов на школьной или муниципальной конференциях</a:t>
          </a:r>
        </a:p>
      </dgm:t>
    </dgm:pt>
    <dgm:pt modelId="{5CB82F09-5CFC-4727-8906-0A1F13E43792}" type="parTrans" cxnId="{D5C1D596-CC84-4B48-87E0-BB672B1ED684}">
      <dgm:prSet/>
      <dgm:spPr/>
      <dgm:t>
        <a:bodyPr/>
        <a:lstStyle/>
        <a:p>
          <a:endParaRPr lang="ru-RU"/>
        </a:p>
      </dgm:t>
    </dgm:pt>
    <dgm:pt modelId="{BB81A7D3-A148-455F-AF23-937FD42BED34}" type="sibTrans" cxnId="{D5C1D596-CC84-4B48-87E0-BB672B1ED684}">
      <dgm:prSet/>
      <dgm:spPr/>
      <dgm:t>
        <a:bodyPr/>
        <a:lstStyle/>
        <a:p>
          <a:endParaRPr lang="ru-RU"/>
        </a:p>
      </dgm:t>
    </dgm:pt>
    <dgm:pt modelId="{2F41D0B2-69CF-4D89-B6AC-B7E387BA6D64}" type="pres">
      <dgm:prSet presAssocID="{D45D2021-4970-42E1-BD38-B85ADE728F45}" presName="hierChild1" presStyleCnt="0">
        <dgm:presLayoutVars>
          <dgm:chPref val="1"/>
          <dgm:dir/>
          <dgm:animOne val="branch"/>
          <dgm:animLvl val="lvl"/>
          <dgm:resizeHandles/>
        </dgm:presLayoutVars>
      </dgm:prSet>
      <dgm:spPr/>
      <dgm:t>
        <a:bodyPr/>
        <a:lstStyle/>
        <a:p>
          <a:endParaRPr lang="ru-RU"/>
        </a:p>
      </dgm:t>
    </dgm:pt>
    <dgm:pt modelId="{9F80B753-729B-41A4-9150-E03A1A17A2F8}" type="pres">
      <dgm:prSet presAssocID="{2B2117FE-2A7C-4C6C-BB7F-8E389593D72C}" presName="hierRoot1" presStyleCnt="0"/>
      <dgm:spPr/>
    </dgm:pt>
    <dgm:pt modelId="{EE03231B-5367-4D97-9650-5F3192FD4A1C}" type="pres">
      <dgm:prSet presAssocID="{2B2117FE-2A7C-4C6C-BB7F-8E389593D72C}" presName="composite" presStyleCnt="0"/>
      <dgm:spPr/>
    </dgm:pt>
    <dgm:pt modelId="{75884CE5-035E-48DD-AB15-FD5695EAEF18}" type="pres">
      <dgm:prSet presAssocID="{2B2117FE-2A7C-4C6C-BB7F-8E389593D72C}" presName="background" presStyleLbl="node0" presStyleIdx="0" presStyleCnt="1"/>
      <dgm:spPr/>
    </dgm:pt>
    <dgm:pt modelId="{9E52C13A-6637-4401-8436-1041C07E1295}" type="pres">
      <dgm:prSet presAssocID="{2B2117FE-2A7C-4C6C-BB7F-8E389593D72C}" presName="text" presStyleLbl="fgAcc0" presStyleIdx="0" presStyleCnt="1">
        <dgm:presLayoutVars>
          <dgm:chPref val="3"/>
        </dgm:presLayoutVars>
      </dgm:prSet>
      <dgm:spPr/>
      <dgm:t>
        <a:bodyPr/>
        <a:lstStyle/>
        <a:p>
          <a:endParaRPr lang="ru-RU"/>
        </a:p>
      </dgm:t>
    </dgm:pt>
    <dgm:pt modelId="{95224900-5143-41FC-B530-8CA60D23CD92}" type="pres">
      <dgm:prSet presAssocID="{2B2117FE-2A7C-4C6C-BB7F-8E389593D72C}" presName="hierChild2" presStyleCnt="0"/>
      <dgm:spPr/>
    </dgm:pt>
    <dgm:pt modelId="{FD7FD086-6707-44DF-8073-5C8FB283283A}" type="pres">
      <dgm:prSet presAssocID="{E077C9FA-A8AC-4871-B061-924DDD1C40DF}" presName="Name10" presStyleLbl="parChTrans1D2" presStyleIdx="0" presStyleCnt="2"/>
      <dgm:spPr/>
      <dgm:t>
        <a:bodyPr/>
        <a:lstStyle/>
        <a:p>
          <a:endParaRPr lang="ru-RU"/>
        </a:p>
      </dgm:t>
    </dgm:pt>
    <dgm:pt modelId="{46E9F016-F5B6-40B7-A2A9-3EFEAC5884DD}" type="pres">
      <dgm:prSet presAssocID="{7D5A9E49-C9E6-4AB4-98C5-B29416C97B7D}" presName="hierRoot2" presStyleCnt="0"/>
      <dgm:spPr/>
    </dgm:pt>
    <dgm:pt modelId="{F22DB94E-E378-46AD-8E75-E0A44096A180}" type="pres">
      <dgm:prSet presAssocID="{7D5A9E49-C9E6-4AB4-98C5-B29416C97B7D}" presName="composite2" presStyleCnt="0"/>
      <dgm:spPr/>
    </dgm:pt>
    <dgm:pt modelId="{A5B369B0-599C-4DE4-A16C-7035214FB345}" type="pres">
      <dgm:prSet presAssocID="{7D5A9E49-C9E6-4AB4-98C5-B29416C97B7D}" presName="background2" presStyleLbl="node2" presStyleIdx="0" presStyleCnt="2"/>
      <dgm:spPr/>
    </dgm:pt>
    <dgm:pt modelId="{1A7437B3-25FA-4943-89F7-489FB7C2DC4B}" type="pres">
      <dgm:prSet presAssocID="{7D5A9E49-C9E6-4AB4-98C5-B29416C97B7D}" presName="text2" presStyleLbl="fgAcc2" presStyleIdx="0" presStyleCnt="2" custScaleX="125895" custScaleY="96838">
        <dgm:presLayoutVars>
          <dgm:chPref val="3"/>
        </dgm:presLayoutVars>
      </dgm:prSet>
      <dgm:spPr/>
      <dgm:t>
        <a:bodyPr/>
        <a:lstStyle/>
        <a:p>
          <a:endParaRPr lang="ru-RU"/>
        </a:p>
      </dgm:t>
    </dgm:pt>
    <dgm:pt modelId="{1B11353A-CA88-4280-9887-10EBB5640884}" type="pres">
      <dgm:prSet presAssocID="{7D5A9E49-C9E6-4AB4-98C5-B29416C97B7D}" presName="hierChild3" presStyleCnt="0"/>
      <dgm:spPr/>
    </dgm:pt>
    <dgm:pt modelId="{854D1994-B1D2-4749-8093-6ED50716D36A}" type="pres">
      <dgm:prSet presAssocID="{10AB6C81-C935-4CDF-B0DA-CC153B9863AF}" presName="Name17" presStyleLbl="parChTrans1D3" presStyleIdx="0" presStyleCnt="3"/>
      <dgm:spPr/>
      <dgm:t>
        <a:bodyPr/>
        <a:lstStyle/>
        <a:p>
          <a:endParaRPr lang="ru-RU"/>
        </a:p>
      </dgm:t>
    </dgm:pt>
    <dgm:pt modelId="{DBFB4F35-2996-4319-85DB-8300DAB0702E}" type="pres">
      <dgm:prSet presAssocID="{A8202AA1-2F24-4082-999F-B8320AB64E81}" presName="hierRoot3" presStyleCnt="0"/>
      <dgm:spPr/>
    </dgm:pt>
    <dgm:pt modelId="{B4D1AF4A-6AA3-43E2-A138-272766603816}" type="pres">
      <dgm:prSet presAssocID="{A8202AA1-2F24-4082-999F-B8320AB64E81}" presName="composite3" presStyleCnt="0"/>
      <dgm:spPr/>
    </dgm:pt>
    <dgm:pt modelId="{55FAED88-1193-4E2E-9137-C85D4DE048BD}" type="pres">
      <dgm:prSet presAssocID="{A8202AA1-2F24-4082-999F-B8320AB64E81}" presName="background3" presStyleLbl="node3" presStyleIdx="0" presStyleCnt="3"/>
      <dgm:spPr/>
    </dgm:pt>
    <dgm:pt modelId="{7960732F-3532-4842-BF89-BF5E659C8CDD}" type="pres">
      <dgm:prSet presAssocID="{A8202AA1-2F24-4082-999F-B8320AB64E81}" presName="text3" presStyleLbl="fgAcc3" presStyleIdx="0" presStyleCnt="3">
        <dgm:presLayoutVars>
          <dgm:chPref val="3"/>
        </dgm:presLayoutVars>
      </dgm:prSet>
      <dgm:spPr/>
      <dgm:t>
        <a:bodyPr/>
        <a:lstStyle/>
        <a:p>
          <a:endParaRPr lang="ru-RU"/>
        </a:p>
      </dgm:t>
    </dgm:pt>
    <dgm:pt modelId="{F17E5683-0E4A-415F-844A-4B99A18B51FC}" type="pres">
      <dgm:prSet presAssocID="{A8202AA1-2F24-4082-999F-B8320AB64E81}" presName="hierChild4" presStyleCnt="0"/>
      <dgm:spPr/>
    </dgm:pt>
    <dgm:pt modelId="{70C51297-5A80-411E-B915-D91F36E33461}" type="pres">
      <dgm:prSet presAssocID="{C3AB36C1-A0F8-4411-BD3A-5094FC1812F6}" presName="Name17" presStyleLbl="parChTrans1D3" presStyleIdx="1" presStyleCnt="3"/>
      <dgm:spPr/>
      <dgm:t>
        <a:bodyPr/>
        <a:lstStyle/>
        <a:p>
          <a:endParaRPr lang="ru-RU"/>
        </a:p>
      </dgm:t>
    </dgm:pt>
    <dgm:pt modelId="{850226D7-96B0-4C47-8F0F-B13D33DEC62A}" type="pres">
      <dgm:prSet presAssocID="{D60695BA-F73E-46B8-9BED-26A17F0B78F2}" presName="hierRoot3" presStyleCnt="0"/>
      <dgm:spPr/>
    </dgm:pt>
    <dgm:pt modelId="{52CE9F67-C877-4EF2-B88D-4ECD5CC30AA6}" type="pres">
      <dgm:prSet presAssocID="{D60695BA-F73E-46B8-9BED-26A17F0B78F2}" presName="composite3" presStyleCnt="0"/>
      <dgm:spPr/>
    </dgm:pt>
    <dgm:pt modelId="{68B4898C-B416-46F6-A55D-5765BCBAAEBB}" type="pres">
      <dgm:prSet presAssocID="{D60695BA-F73E-46B8-9BED-26A17F0B78F2}" presName="background3" presStyleLbl="node3" presStyleIdx="1" presStyleCnt="3"/>
      <dgm:spPr/>
    </dgm:pt>
    <dgm:pt modelId="{A93876DD-8F9F-43CB-934F-60E72A6F4852}" type="pres">
      <dgm:prSet presAssocID="{D60695BA-F73E-46B8-9BED-26A17F0B78F2}" presName="text3" presStyleLbl="fgAcc3" presStyleIdx="1" presStyleCnt="3" custLinFactNeighborX="-1531" custLinFactNeighborY="28">
        <dgm:presLayoutVars>
          <dgm:chPref val="3"/>
        </dgm:presLayoutVars>
      </dgm:prSet>
      <dgm:spPr/>
      <dgm:t>
        <a:bodyPr/>
        <a:lstStyle/>
        <a:p>
          <a:endParaRPr lang="ru-RU"/>
        </a:p>
      </dgm:t>
    </dgm:pt>
    <dgm:pt modelId="{A6FA5E68-0787-4648-AA93-ECA5DAB4D77A}" type="pres">
      <dgm:prSet presAssocID="{D60695BA-F73E-46B8-9BED-26A17F0B78F2}" presName="hierChild4" presStyleCnt="0"/>
      <dgm:spPr/>
    </dgm:pt>
    <dgm:pt modelId="{E35B27D0-6BEC-45BD-9444-5CAC0039265A}" type="pres">
      <dgm:prSet presAssocID="{612FFCD3-E88A-4893-8048-C274CAAB320B}" presName="Name10" presStyleLbl="parChTrans1D2" presStyleIdx="1" presStyleCnt="2"/>
      <dgm:spPr/>
      <dgm:t>
        <a:bodyPr/>
        <a:lstStyle/>
        <a:p>
          <a:endParaRPr lang="ru-RU"/>
        </a:p>
      </dgm:t>
    </dgm:pt>
    <dgm:pt modelId="{19BC7460-A499-4305-BF48-3EC4910D193F}" type="pres">
      <dgm:prSet presAssocID="{F099333D-3BC0-4B0B-9D85-2E5F0C4B2996}" presName="hierRoot2" presStyleCnt="0"/>
      <dgm:spPr/>
    </dgm:pt>
    <dgm:pt modelId="{4C8F92E5-7F3D-475C-AE66-259E81B3EDCC}" type="pres">
      <dgm:prSet presAssocID="{F099333D-3BC0-4B0B-9D85-2E5F0C4B2996}" presName="composite2" presStyleCnt="0"/>
      <dgm:spPr/>
    </dgm:pt>
    <dgm:pt modelId="{5937F2C2-782E-4A1C-9E4F-E9A04F88F9BB}" type="pres">
      <dgm:prSet presAssocID="{F099333D-3BC0-4B0B-9D85-2E5F0C4B2996}" presName="background2" presStyleLbl="node2" presStyleIdx="1" presStyleCnt="2"/>
      <dgm:spPr/>
    </dgm:pt>
    <dgm:pt modelId="{84805F71-8119-42BE-B4BC-EBB485FB4AA7}" type="pres">
      <dgm:prSet presAssocID="{F099333D-3BC0-4B0B-9D85-2E5F0C4B2996}" presName="text2" presStyleLbl="fgAcc2" presStyleIdx="1" presStyleCnt="2" custScaleY="87878">
        <dgm:presLayoutVars>
          <dgm:chPref val="3"/>
        </dgm:presLayoutVars>
      </dgm:prSet>
      <dgm:spPr/>
      <dgm:t>
        <a:bodyPr/>
        <a:lstStyle/>
        <a:p>
          <a:endParaRPr lang="ru-RU"/>
        </a:p>
      </dgm:t>
    </dgm:pt>
    <dgm:pt modelId="{BBA5F71A-1E2A-43BC-95E0-801A503C15E6}" type="pres">
      <dgm:prSet presAssocID="{F099333D-3BC0-4B0B-9D85-2E5F0C4B2996}" presName="hierChild3" presStyleCnt="0"/>
      <dgm:spPr/>
    </dgm:pt>
    <dgm:pt modelId="{6713E24C-B579-44F4-9242-E9BA73304E09}" type="pres">
      <dgm:prSet presAssocID="{5CB82F09-5CFC-4727-8906-0A1F13E43792}" presName="Name17" presStyleLbl="parChTrans1D3" presStyleIdx="2" presStyleCnt="3"/>
      <dgm:spPr/>
      <dgm:t>
        <a:bodyPr/>
        <a:lstStyle/>
        <a:p>
          <a:endParaRPr lang="ru-RU"/>
        </a:p>
      </dgm:t>
    </dgm:pt>
    <dgm:pt modelId="{BED94A57-BA91-4B3B-9625-9D26BEAD701D}" type="pres">
      <dgm:prSet presAssocID="{D9606DC8-8B70-4FD4-9EC5-3E725E09C016}" presName="hierRoot3" presStyleCnt="0"/>
      <dgm:spPr/>
    </dgm:pt>
    <dgm:pt modelId="{C20582C6-79D1-4C06-B8C1-1776FA0E4FD8}" type="pres">
      <dgm:prSet presAssocID="{D9606DC8-8B70-4FD4-9EC5-3E725E09C016}" presName="composite3" presStyleCnt="0"/>
      <dgm:spPr/>
    </dgm:pt>
    <dgm:pt modelId="{D8F8D023-14C5-4E54-B3E6-A36445301BC1}" type="pres">
      <dgm:prSet presAssocID="{D9606DC8-8B70-4FD4-9EC5-3E725E09C016}" presName="background3" presStyleLbl="node3" presStyleIdx="2" presStyleCnt="3"/>
      <dgm:spPr/>
    </dgm:pt>
    <dgm:pt modelId="{4816834B-36CB-4DA7-849A-7366163B7DF2}" type="pres">
      <dgm:prSet presAssocID="{D9606DC8-8B70-4FD4-9EC5-3E725E09C016}" presName="text3" presStyleLbl="fgAcc3" presStyleIdx="2" presStyleCnt="3">
        <dgm:presLayoutVars>
          <dgm:chPref val="3"/>
        </dgm:presLayoutVars>
      </dgm:prSet>
      <dgm:spPr/>
      <dgm:t>
        <a:bodyPr/>
        <a:lstStyle/>
        <a:p>
          <a:endParaRPr lang="ru-RU"/>
        </a:p>
      </dgm:t>
    </dgm:pt>
    <dgm:pt modelId="{26148F35-0A18-4DFC-A278-3F1A61C09539}" type="pres">
      <dgm:prSet presAssocID="{D9606DC8-8B70-4FD4-9EC5-3E725E09C016}" presName="hierChild4" presStyleCnt="0"/>
      <dgm:spPr/>
    </dgm:pt>
  </dgm:ptLst>
  <dgm:cxnLst>
    <dgm:cxn modelId="{890E365A-DBE0-417D-9DB4-12D99FEC3DC0}" srcId="{2B2117FE-2A7C-4C6C-BB7F-8E389593D72C}" destId="{7D5A9E49-C9E6-4AB4-98C5-B29416C97B7D}" srcOrd="0" destOrd="0" parTransId="{E077C9FA-A8AC-4871-B061-924DDD1C40DF}" sibTransId="{1E53D8D8-79F1-40B9-8A70-E3AFB3039A71}"/>
    <dgm:cxn modelId="{CDA21200-2E89-476C-815C-EA4FB8A44ED1}" type="presOf" srcId="{D60695BA-F73E-46B8-9BED-26A17F0B78F2}" destId="{A93876DD-8F9F-43CB-934F-60E72A6F4852}" srcOrd="0" destOrd="0" presId="urn:microsoft.com/office/officeart/2005/8/layout/hierarchy1"/>
    <dgm:cxn modelId="{C9579009-F7F6-4E00-80FD-2C5EE4D48D41}" srcId="{7D5A9E49-C9E6-4AB4-98C5-B29416C97B7D}" destId="{D60695BA-F73E-46B8-9BED-26A17F0B78F2}" srcOrd="1" destOrd="0" parTransId="{C3AB36C1-A0F8-4411-BD3A-5094FC1812F6}" sibTransId="{16B7F313-8A6D-4677-AE19-D41C54865AF7}"/>
    <dgm:cxn modelId="{F2A50B42-7AF0-4A5F-AF0B-F0130F3AAD52}" type="presOf" srcId="{E077C9FA-A8AC-4871-B061-924DDD1C40DF}" destId="{FD7FD086-6707-44DF-8073-5C8FB283283A}" srcOrd="0" destOrd="0" presId="urn:microsoft.com/office/officeart/2005/8/layout/hierarchy1"/>
    <dgm:cxn modelId="{61C5C1D7-F40F-42B0-8A47-3DFC8ECEFC00}" type="presOf" srcId="{2B2117FE-2A7C-4C6C-BB7F-8E389593D72C}" destId="{9E52C13A-6637-4401-8436-1041C07E1295}" srcOrd="0" destOrd="0" presId="urn:microsoft.com/office/officeart/2005/8/layout/hierarchy1"/>
    <dgm:cxn modelId="{DE604D21-B993-4C10-84D1-FBCBAA98A5B3}" type="presOf" srcId="{D9606DC8-8B70-4FD4-9EC5-3E725E09C016}" destId="{4816834B-36CB-4DA7-849A-7366163B7DF2}" srcOrd="0" destOrd="0" presId="urn:microsoft.com/office/officeart/2005/8/layout/hierarchy1"/>
    <dgm:cxn modelId="{57EC4511-755C-4A9F-AA4C-C500DAE8919E}" type="presOf" srcId="{10AB6C81-C935-4CDF-B0DA-CC153B9863AF}" destId="{854D1994-B1D2-4749-8093-6ED50716D36A}" srcOrd="0" destOrd="0" presId="urn:microsoft.com/office/officeart/2005/8/layout/hierarchy1"/>
    <dgm:cxn modelId="{5D6F51F8-4D5A-4E24-B79A-29F473A3D48D}" srcId="{2B2117FE-2A7C-4C6C-BB7F-8E389593D72C}" destId="{F099333D-3BC0-4B0B-9D85-2E5F0C4B2996}" srcOrd="1" destOrd="0" parTransId="{612FFCD3-E88A-4893-8048-C274CAAB320B}" sibTransId="{160E5FFC-8EC4-4C46-8878-46AB04BA35F6}"/>
    <dgm:cxn modelId="{EB632601-FA9D-4240-BF1F-8D0B168C0885}" type="presOf" srcId="{5CB82F09-5CFC-4727-8906-0A1F13E43792}" destId="{6713E24C-B579-44F4-9242-E9BA73304E09}" srcOrd="0" destOrd="0" presId="urn:microsoft.com/office/officeart/2005/8/layout/hierarchy1"/>
    <dgm:cxn modelId="{77F42196-CB6D-4867-A8F6-C3C72C166D44}" srcId="{7D5A9E49-C9E6-4AB4-98C5-B29416C97B7D}" destId="{A8202AA1-2F24-4082-999F-B8320AB64E81}" srcOrd="0" destOrd="0" parTransId="{10AB6C81-C935-4CDF-B0DA-CC153B9863AF}" sibTransId="{76573CA5-1BB9-4CF1-9116-8A3F8DFF387A}"/>
    <dgm:cxn modelId="{D5C1D596-CC84-4B48-87E0-BB672B1ED684}" srcId="{F099333D-3BC0-4B0B-9D85-2E5F0C4B2996}" destId="{D9606DC8-8B70-4FD4-9EC5-3E725E09C016}" srcOrd="0" destOrd="0" parTransId="{5CB82F09-5CFC-4727-8906-0A1F13E43792}" sibTransId="{BB81A7D3-A148-455F-AF23-937FD42BED34}"/>
    <dgm:cxn modelId="{2D317D13-3DCE-43CE-AC9F-1FE2A0B5CB80}" type="presOf" srcId="{C3AB36C1-A0F8-4411-BD3A-5094FC1812F6}" destId="{70C51297-5A80-411E-B915-D91F36E33461}" srcOrd="0" destOrd="0" presId="urn:microsoft.com/office/officeart/2005/8/layout/hierarchy1"/>
    <dgm:cxn modelId="{02E7CA6D-9461-423C-9C41-61C0F1FED5EC}" type="presOf" srcId="{612FFCD3-E88A-4893-8048-C274CAAB320B}" destId="{E35B27D0-6BEC-45BD-9444-5CAC0039265A}" srcOrd="0" destOrd="0" presId="urn:microsoft.com/office/officeart/2005/8/layout/hierarchy1"/>
    <dgm:cxn modelId="{6035D5C0-4E08-4054-B171-BF373403F6FA}" type="presOf" srcId="{F099333D-3BC0-4B0B-9D85-2E5F0C4B2996}" destId="{84805F71-8119-42BE-B4BC-EBB485FB4AA7}" srcOrd="0" destOrd="0" presId="urn:microsoft.com/office/officeart/2005/8/layout/hierarchy1"/>
    <dgm:cxn modelId="{4D941225-F57B-463E-82B7-6638B7B92895}" type="presOf" srcId="{D45D2021-4970-42E1-BD38-B85ADE728F45}" destId="{2F41D0B2-69CF-4D89-B6AC-B7E387BA6D64}" srcOrd="0" destOrd="0" presId="urn:microsoft.com/office/officeart/2005/8/layout/hierarchy1"/>
    <dgm:cxn modelId="{E47DEDDE-68C0-4B7D-A4A7-F821B74DA202}" type="presOf" srcId="{A8202AA1-2F24-4082-999F-B8320AB64E81}" destId="{7960732F-3532-4842-BF89-BF5E659C8CDD}" srcOrd="0" destOrd="0" presId="urn:microsoft.com/office/officeart/2005/8/layout/hierarchy1"/>
    <dgm:cxn modelId="{B3C15977-5F63-450F-B442-726BC77A3972}" type="presOf" srcId="{7D5A9E49-C9E6-4AB4-98C5-B29416C97B7D}" destId="{1A7437B3-25FA-4943-89F7-489FB7C2DC4B}" srcOrd="0" destOrd="0" presId="urn:microsoft.com/office/officeart/2005/8/layout/hierarchy1"/>
    <dgm:cxn modelId="{B5D0C89B-83B8-4978-8169-20F7015565E9}" srcId="{D45D2021-4970-42E1-BD38-B85ADE728F45}" destId="{2B2117FE-2A7C-4C6C-BB7F-8E389593D72C}" srcOrd="0" destOrd="0" parTransId="{62B1BB87-BE8D-4700-A1F2-54C05FF6205F}" sibTransId="{C93B965B-4DB9-4BEA-9BBE-7FBDBAFF5B88}"/>
    <dgm:cxn modelId="{F8BA9EED-2788-4AD2-826F-CA14FF1ADA31}" type="presParOf" srcId="{2F41D0B2-69CF-4D89-B6AC-B7E387BA6D64}" destId="{9F80B753-729B-41A4-9150-E03A1A17A2F8}" srcOrd="0" destOrd="0" presId="urn:microsoft.com/office/officeart/2005/8/layout/hierarchy1"/>
    <dgm:cxn modelId="{6D5FADF3-2175-48A4-B88A-8A18778FE8C4}" type="presParOf" srcId="{9F80B753-729B-41A4-9150-E03A1A17A2F8}" destId="{EE03231B-5367-4D97-9650-5F3192FD4A1C}" srcOrd="0" destOrd="0" presId="urn:microsoft.com/office/officeart/2005/8/layout/hierarchy1"/>
    <dgm:cxn modelId="{0BCEE86E-7B29-45BE-BFBC-E58F71D6E2DC}" type="presParOf" srcId="{EE03231B-5367-4D97-9650-5F3192FD4A1C}" destId="{75884CE5-035E-48DD-AB15-FD5695EAEF18}" srcOrd="0" destOrd="0" presId="urn:microsoft.com/office/officeart/2005/8/layout/hierarchy1"/>
    <dgm:cxn modelId="{30C73549-3813-4220-AF3A-E2600840F681}" type="presParOf" srcId="{EE03231B-5367-4D97-9650-5F3192FD4A1C}" destId="{9E52C13A-6637-4401-8436-1041C07E1295}" srcOrd="1" destOrd="0" presId="urn:microsoft.com/office/officeart/2005/8/layout/hierarchy1"/>
    <dgm:cxn modelId="{F0A4FF8A-B29B-4E19-AB7C-37B753D34AA2}" type="presParOf" srcId="{9F80B753-729B-41A4-9150-E03A1A17A2F8}" destId="{95224900-5143-41FC-B530-8CA60D23CD92}" srcOrd="1" destOrd="0" presId="urn:microsoft.com/office/officeart/2005/8/layout/hierarchy1"/>
    <dgm:cxn modelId="{28517E5B-D475-46E4-A8E0-40F28D3F792F}" type="presParOf" srcId="{95224900-5143-41FC-B530-8CA60D23CD92}" destId="{FD7FD086-6707-44DF-8073-5C8FB283283A}" srcOrd="0" destOrd="0" presId="urn:microsoft.com/office/officeart/2005/8/layout/hierarchy1"/>
    <dgm:cxn modelId="{D254F711-7FE3-4421-A6E6-E00F6B512686}" type="presParOf" srcId="{95224900-5143-41FC-B530-8CA60D23CD92}" destId="{46E9F016-F5B6-40B7-A2A9-3EFEAC5884DD}" srcOrd="1" destOrd="0" presId="urn:microsoft.com/office/officeart/2005/8/layout/hierarchy1"/>
    <dgm:cxn modelId="{FFC60D28-31D2-44C9-9C97-589F56C8702C}" type="presParOf" srcId="{46E9F016-F5B6-40B7-A2A9-3EFEAC5884DD}" destId="{F22DB94E-E378-46AD-8E75-E0A44096A180}" srcOrd="0" destOrd="0" presId="urn:microsoft.com/office/officeart/2005/8/layout/hierarchy1"/>
    <dgm:cxn modelId="{CD7C75B8-4868-4B45-B7B1-4470128DE81E}" type="presParOf" srcId="{F22DB94E-E378-46AD-8E75-E0A44096A180}" destId="{A5B369B0-599C-4DE4-A16C-7035214FB345}" srcOrd="0" destOrd="0" presId="urn:microsoft.com/office/officeart/2005/8/layout/hierarchy1"/>
    <dgm:cxn modelId="{E724F5EB-B176-44EC-B2BE-5B973AADF795}" type="presParOf" srcId="{F22DB94E-E378-46AD-8E75-E0A44096A180}" destId="{1A7437B3-25FA-4943-89F7-489FB7C2DC4B}" srcOrd="1" destOrd="0" presId="urn:microsoft.com/office/officeart/2005/8/layout/hierarchy1"/>
    <dgm:cxn modelId="{0E83A714-0AA3-4DE9-85A8-61C37C669F23}" type="presParOf" srcId="{46E9F016-F5B6-40B7-A2A9-3EFEAC5884DD}" destId="{1B11353A-CA88-4280-9887-10EBB5640884}" srcOrd="1" destOrd="0" presId="urn:microsoft.com/office/officeart/2005/8/layout/hierarchy1"/>
    <dgm:cxn modelId="{E1FC8DC4-573D-48A9-A521-0CC35BF1FA59}" type="presParOf" srcId="{1B11353A-CA88-4280-9887-10EBB5640884}" destId="{854D1994-B1D2-4749-8093-6ED50716D36A}" srcOrd="0" destOrd="0" presId="urn:microsoft.com/office/officeart/2005/8/layout/hierarchy1"/>
    <dgm:cxn modelId="{A7B32459-D05C-4FB6-B1EE-67E22AA0465A}" type="presParOf" srcId="{1B11353A-CA88-4280-9887-10EBB5640884}" destId="{DBFB4F35-2996-4319-85DB-8300DAB0702E}" srcOrd="1" destOrd="0" presId="urn:microsoft.com/office/officeart/2005/8/layout/hierarchy1"/>
    <dgm:cxn modelId="{9C5491FA-0368-4B68-ABB4-AE47949B0D16}" type="presParOf" srcId="{DBFB4F35-2996-4319-85DB-8300DAB0702E}" destId="{B4D1AF4A-6AA3-43E2-A138-272766603816}" srcOrd="0" destOrd="0" presId="urn:microsoft.com/office/officeart/2005/8/layout/hierarchy1"/>
    <dgm:cxn modelId="{264F9639-8D54-4493-A717-E7DCFB7DB3FE}" type="presParOf" srcId="{B4D1AF4A-6AA3-43E2-A138-272766603816}" destId="{55FAED88-1193-4E2E-9137-C85D4DE048BD}" srcOrd="0" destOrd="0" presId="urn:microsoft.com/office/officeart/2005/8/layout/hierarchy1"/>
    <dgm:cxn modelId="{381F18B7-41B4-417E-857D-8ABF4150417E}" type="presParOf" srcId="{B4D1AF4A-6AA3-43E2-A138-272766603816}" destId="{7960732F-3532-4842-BF89-BF5E659C8CDD}" srcOrd="1" destOrd="0" presId="urn:microsoft.com/office/officeart/2005/8/layout/hierarchy1"/>
    <dgm:cxn modelId="{F24AABA8-4932-47EC-B0F0-01A535E74111}" type="presParOf" srcId="{DBFB4F35-2996-4319-85DB-8300DAB0702E}" destId="{F17E5683-0E4A-415F-844A-4B99A18B51FC}" srcOrd="1" destOrd="0" presId="urn:microsoft.com/office/officeart/2005/8/layout/hierarchy1"/>
    <dgm:cxn modelId="{78780A6C-1E73-4D10-B381-AE070C4D61FF}" type="presParOf" srcId="{1B11353A-CA88-4280-9887-10EBB5640884}" destId="{70C51297-5A80-411E-B915-D91F36E33461}" srcOrd="2" destOrd="0" presId="urn:microsoft.com/office/officeart/2005/8/layout/hierarchy1"/>
    <dgm:cxn modelId="{C521E4E4-F478-4DAB-9E0E-9B87EF329FB6}" type="presParOf" srcId="{1B11353A-CA88-4280-9887-10EBB5640884}" destId="{850226D7-96B0-4C47-8F0F-B13D33DEC62A}" srcOrd="3" destOrd="0" presId="urn:microsoft.com/office/officeart/2005/8/layout/hierarchy1"/>
    <dgm:cxn modelId="{BF1C065C-78DE-4776-ADA8-814A20F28F23}" type="presParOf" srcId="{850226D7-96B0-4C47-8F0F-B13D33DEC62A}" destId="{52CE9F67-C877-4EF2-B88D-4ECD5CC30AA6}" srcOrd="0" destOrd="0" presId="urn:microsoft.com/office/officeart/2005/8/layout/hierarchy1"/>
    <dgm:cxn modelId="{1CD68229-D68E-46A8-8599-15E714958E6B}" type="presParOf" srcId="{52CE9F67-C877-4EF2-B88D-4ECD5CC30AA6}" destId="{68B4898C-B416-46F6-A55D-5765BCBAAEBB}" srcOrd="0" destOrd="0" presId="urn:microsoft.com/office/officeart/2005/8/layout/hierarchy1"/>
    <dgm:cxn modelId="{DC169DE9-BDC1-44F2-B7A4-87094381029D}" type="presParOf" srcId="{52CE9F67-C877-4EF2-B88D-4ECD5CC30AA6}" destId="{A93876DD-8F9F-43CB-934F-60E72A6F4852}" srcOrd="1" destOrd="0" presId="urn:microsoft.com/office/officeart/2005/8/layout/hierarchy1"/>
    <dgm:cxn modelId="{6C94FA8A-8BA9-4647-8895-BA7B204B9617}" type="presParOf" srcId="{850226D7-96B0-4C47-8F0F-B13D33DEC62A}" destId="{A6FA5E68-0787-4648-AA93-ECA5DAB4D77A}" srcOrd="1" destOrd="0" presId="urn:microsoft.com/office/officeart/2005/8/layout/hierarchy1"/>
    <dgm:cxn modelId="{FCC77981-689C-4C00-8978-2017610C42CF}" type="presParOf" srcId="{95224900-5143-41FC-B530-8CA60D23CD92}" destId="{E35B27D0-6BEC-45BD-9444-5CAC0039265A}" srcOrd="2" destOrd="0" presId="urn:microsoft.com/office/officeart/2005/8/layout/hierarchy1"/>
    <dgm:cxn modelId="{E116B528-13FD-4421-86FE-739657AA3ECB}" type="presParOf" srcId="{95224900-5143-41FC-B530-8CA60D23CD92}" destId="{19BC7460-A499-4305-BF48-3EC4910D193F}" srcOrd="3" destOrd="0" presId="urn:microsoft.com/office/officeart/2005/8/layout/hierarchy1"/>
    <dgm:cxn modelId="{F883D4AC-07D3-47FA-9901-1D68B781F977}" type="presParOf" srcId="{19BC7460-A499-4305-BF48-3EC4910D193F}" destId="{4C8F92E5-7F3D-475C-AE66-259E81B3EDCC}" srcOrd="0" destOrd="0" presId="urn:microsoft.com/office/officeart/2005/8/layout/hierarchy1"/>
    <dgm:cxn modelId="{D85B2EFD-F887-4953-933E-EE3E4E8124ED}" type="presParOf" srcId="{4C8F92E5-7F3D-475C-AE66-259E81B3EDCC}" destId="{5937F2C2-782E-4A1C-9E4F-E9A04F88F9BB}" srcOrd="0" destOrd="0" presId="urn:microsoft.com/office/officeart/2005/8/layout/hierarchy1"/>
    <dgm:cxn modelId="{AB08B309-1031-4AE1-AF49-7684C22F9B2B}" type="presParOf" srcId="{4C8F92E5-7F3D-475C-AE66-259E81B3EDCC}" destId="{84805F71-8119-42BE-B4BC-EBB485FB4AA7}" srcOrd="1" destOrd="0" presId="urn:microsoft.com/office/officeart/2005/8/layout/hierarchy1"/>
    <dgm:cxn modelId="{75062207-D89B-4C59-8D0C-308A6827BD99}" type="presParOf" srcId="{19BC7460-A499-4305-BF48-3EC4910D193F}" destId="{BBA5F71A-1E2A-43BC-95E0-801A503C15E6}" srcOrd="1" destOrd="0" presId="urn:microsoft.com/office/officeart/2005/8/layout/hierarchy1"/>
    <dgm:cxn modelId="{B810B033-15EC-4E84-AF2A-B34AFA454EE2}" type="presParOf" srcId="{BBA5F71A-1E2A-43BC-95E0-801A503C15E6}" destId="{6713E24C-B579-44F4-9242-E9BA73304E09}" srcOrd="0" destOrd="0" presId="urn:microsoft.com/office/officeart/2005/8/layout/hierarchy1"/>
    <dgm:cxn modelId="{ECE54F41-AA74-44F4-839F-EC7C56808E51}" type="presParOf" srcId="{BBA5F71A-1E2A-43BC-95E0-801A503C15E6}" destId="{BED94A57-BA91-4B3B-9625-9D26BEAD701D}" srcOrd="1" destOrd="0" presId="urn:microsoft.com/office/officeart/2005/8/layout/hierarchy1"/>
    <dgm:cxn modelId="{06736CB2-3030-4FE0-ADDD-D945EF99DC50}" type="presParOf" srcId="{BED94A57-BA91-4B3B-9625-9D26BEAD701D}" destId="{C20582C6-79D1-4C06-B8C1-1776FA0E4FD8}" srcOrd="0" destOrd="0" presId="urn:microsoft.com/office/officeart/2005/8/layout/hierarchy1"/>
    <dgm:cxn modelId="{5E398699-3A74-4E4D-B40F-BB4ACC6C0266}" type="presParOf" srcId="{C20582C6-79D1-4C06-B8C1-1776FA0E4FD8}" destId="{D8F8D023-14C5-4E54-B3E6-A36445301BC1}" srcOrd="0" destOrd="0" presId="urn:microsoft.com/office/officeart/2005/8/layout/hierarchy1"/>
    <dgm:cxn modelId="{B234BBAB-54AF-4643-9144-301791DBECD6}" type="presParOf" srcId="{C20582C6-79D1-4C06-B8C1-1776FA0E4FD8}" destId="{4816834B-36CB-4DA7-849A-7366163B7DF2}" srcOrd="1" destOrd="0" presId="urn:microsoft.com/office/officeart/2005/8/layout/hierarchy1"/>
    <dgm:cxn modelId="{894D8BE5-5F8F-4833-8F37-BAAAAF9940B9}" type="presParOf" srcId="{BED94A57-BA91-4B3B-9625-9D26BEAD701D}" destId="{26148F35-0A18-4DFC-A278-3F1A61C09539}" srcOrd="1" destOrd="0" presId="urn:microsoft.com/office/officeart/2005/8/layout/hierarchy1"/>
  </dgm:cxnLst>
  <dgm:bg/>
  <dgm:whole/>
</dgm:dataModel>
</file>

<file path=word/diagrams/data2.xml><?xml version="1.0" encoding="utf-8"?>
<dgm:dataModel xmlns:dgm="http://schemas.openxmlformats.org/drawingml/2006/diagram" xmlns:a="http://schemas.openxmlformats.org/drawingml/2006/main">
  <dgm:ptLst>
    <dgm:pt modelId="{0238CBC4-F506-4606-B045-CF899D7A8010}" type="doc">
      <dgm:prSet loTypeId="urn:microsoft.com/office/officeart/2005/8/layout/venn3" loCatId="relationship" qsTypeId="urn:microsoft.com/office/officeart/2005/8/quickstyle/simple1" qsCatId="simple" csTypeId="urn:microsoft.com/office/officeart/2005/8/colors/accent1_2" csCatId="accent1" phldr="1"/>
      <dgm:spPr/>
      <dgm:t>
        <a:bodyPr/>
        <a:lstStyle/>
        <a:p>
          <a:endParaRPr lang="ru-RU"/>
        </a:p>
      </dgm:t>
    </dgm:pt>
    <dgm:pt modelId="{D560FBBD-B7F5-4C88-92CC-7B2096145119}">
      <dgm:prSet phldrT="[Текст]" custT="1"/>
      <dgm:spPr/>
      <dgm:t>
        <a:bodyPr/>
        <a:lstStyle/>
        <a:p>
          <a:r>
            <a:rPr lang="ru-RU" sz="1600"/>
            <a:t>исследова</a:t>
          </a:r>
        </a:p>
        <a:p>
          <a:r>
            <a:rPr lang="ru-RU" sz="1600"/>
            <a:t>тельский</a:t>
          </a:r>
        </a:p>
      </dgm:t>
    </dgm:pt>
    <dgm:pt modelId="{4EE05906-4748-46ED-A39D-BD38D39601A8}" type="parTrans" cxnId="{B9063124-F6C5-4855-9E0F-354FB32584D4}">
      <dgm:prSet/>
      <dgm:spPr/>
      <dgm:t>
        <a:bodyPr/>
        <a:lstStyle/>
        <a:p>
          <a:endParaRPr lang="ru-RU"/>
        </a:p>
      </dgm:t>
    </dgm:pt>
    <dgm:pt modelId="{085D909B-5B6C-45CF-9422-AEC4FC9007E5}" type="sibTrans" cxnId="{B9063124-F6C5-4855-9E0F-354FB32584D4}">
      <dgm:prSet/>
      <dgm:spPr/>
      <dgm:t>
        <a:bodyPr/>
        <a:lstStyle/>
        <a:p>
          <a:endParaRPr lang="ru-RU"/>
        </a:p>
      </dgm:t>
    </dgm:pt>
    <dgm:pt modelId="{4C506CEB-BBD6-4292-A2C0-62566CCE337B}">
      <dgm:prSet phldrT="[Текст]" custT="1"/>
      <dgm:spPr/>
      <dgm:t>
        <a:bodyPr/>
        <a:lstStyle/>
        <a:p>
          <a:r>
            <a:rPr lang="ru-RU" sz="1600"/>
            <a:t>информационный</a:t>
          </a:r>
        </a:p>
      </dgm:t>
    </dgm:pt>
    <dgm:pt modelId="{BCA2A9A6-F6DB-4B72-8ACE-2D2C0CCAA7C6}" type="parTrans" cxnId="{88166598-5E63-49B4-91F9-9DFE1EBE82E6}">
      <dgm:prSet/>
      <dgm:spPr/>
      <dgm:t>
        <a:bodyPr/>
        <a:lstStyle/>
        <a:p>
          <a:endParaRPr lang="ru-RU"/>
        </a:p>
      </dgm:t>
    </dgm:pt>
    <dgm:pt modelId="{E7F97BE0-0C4D-421D-A60F-1FB8657A373B}" type="sibTrans" cxnId="{88166598-5E63-49B4-91F9-9DFE1EBE82E6}">
      <dgm:prSet/>
      <dgm:spPr/>
      <dgm:t>
        <a:bodyPr/>
        <a:lstStyle/>
        <a:p>
          <a:endParaRPr lang="ru-RU"/>
        </a:p>
      </dgm:t>
    </dgm:pt>
    <dgm:pt modelId="{54049594-6899-45EC-97BD-3A267E3F4D84}">
      <dgm:prSet phldrT="[Текст]" custT="1"/>
      <dgm:spPr/>
      <dgm:t>
        <a:bodyPr/>
        <a:lstStyle/>
        <a:p>
          <a:r>
            <a:rPr lang="ru-RU" sz="1400"/>
            <a:t>творческий</a:t>
          </a:r>
        </a:p>
      </dgm:t>
    </dgm:pt>
    <dgm:pt modelId="{B1C6D040-78E0-4AE6-B1B5-9B6EBE896BD9}" type="parTrans" cxnId="{B0A2F7A7-D101-4311-8D0E-E5F97A9DCCC3}">
      <dgm:prSet/>
      <dgm:spPr/>
      <dgm:t>
        <a:bodyPr/>
        <a:lstStyle/>
        <a:p>
          <a:endParaRPr lang="ru-RU"/>
        </a:p>
      </dgm:t>
    </dgm:pt>
    <dgm:pt modelId="{056411FB-F989-40DF-861D-B4D6EE47023C}" type="sibTrans" cxnId="{B0A2F7A7-D101-4311-8D0E-E5F97A9DCCC3}">
      <dgm:prSet/>
      <dgm:spPr/>
      <dgm:t>
        <a:bodyPr/>
        <a:lstStyle/>
        <a:p>
          <a:endParaRPr lang="ru-RU"/>
        </a:p>
      </dgm:t>
    </dgm:pt>
    <dgm:pt modelId="{C379694E-88A5-4874-8233-B17F843576C0}">
      <dgm:prSet phldrT="[Текст]" custT="1"/>
      <dgm:spPr/>
      <dgm:t>
        <a:bodyPr/>
        <a:lstStyle/>
        <a:p>
          <a:r>
            <a:rPr lang="ru-RU" sz="1400"/>
            <a:t>практико - ориентированный</a:t>
          </a:r>
        </a:p>
      </dgm:t>
    </dgm:pt>
    <dgm:pt modelId="{62C62DD8-32DE-4C80-8F73-55C480F0CC06}" type="parTrans" cxnId="{69F81070-12FF-4A1B-87E9-13BC76E803ED}">
      <dgm:prSet/>
      <dgm:spPr/>
      <dgm:t>
        <a:bodyPr/>
        <a:lstStyle/>
        <a:p>
          <a:endParaRPr lang="ru-RU"/>
        </a:p>
      </dgm:t>
    </dgm:pt>
    <dgm:pt modelId="{E8E53FB1-975B-4CEB-B7B6-F44BB48B3F66}" type="sibTrans" cxnId="{69F81070-12FF-4A1B-87E9-13BC76E803ED}">
      <dgm:prSet/>
      <dgm:spPr/>
      <dgm:t>
        <a:bodyPr/>
        <a:lstStyle/>
        <a:p>
          <a:endParaRPr lang="ru-RU"/>
        </a:p>
      </dgm:t>
    </dgm:pt>
    <dgm:pt modelId="{152E535C-B717-440E-812B-2DEB17BCBDB8}" type="pres">
      <dgm:prSet presAssocID="{0238CBC4-F506-4606-B045-CF899D7A8010}" presName="Name0" presStyleCnt="0">
        <dgm:presLayoutVars>
          <dgm:dir/>
          <dgm:resizeHandles val="exact"/>
        </dgm:presLayoutVars>
      </dgm:prSet>
      <dgm:spPr/>
      <dgm:t>
        <a:bodyPr/>
        <a:lstStyle/>
        <a:p>
          <a:endParaRPr lang="ru-RU"/>
        </a:p>
      </dgm:t>
    </dgm:pt>
    <dgm:pt modelId="{45E9F8A9-3C23-492C-8C9A-A745AD89A094}" type="pres">
      <dgm:prSet presAssocID="{D560FBBD-B7F5-4C88-92CC-7B2096145119}" presName="Name5" presStyleLbl="vennNode1" presStyleIdx="0" presStyleCnt="4" custScaleX="132880">
        <dgm:presLayoutVars>
          <dgm:bulletEnabled val="1"/>
        </dgm:presLayoutVars>
      </dgm:prSet>
      <dgm:spPr/>
      <dgm:t>
        <a:bodyPr/>
        <a:lstStyle/>
        <a:p>
          <a:endParaRPr lang="ru-RU"/>
        </a:p>
      </dgm:t>
    </dgm:pt>
    <dgm:pt modelId="{4A0FB850-0FE0-47C0-A849-10722C28FB9B}" type="pres">
      <dgm:prSet presAssocID="{085D909B-5B6C-45CF-9422-AEC4FC9007E5}" presName="space" presStyleCnt="0"/>
      <dgm:spPr/>
    </dgm:pt>
    <dgm:pt modelId="{3CA94464-0DCF-4148-9DFD-0B88F09E6459}" type="pres">
      <dgm:prSet presAssocID="{4C506CEB-BBD6-4292-A2C0-62566CCE337B}" presName="Name5" presStyleLbl="vennNode1" presStyleIdx="1" presStyleCnt="4" custScaleX="146476">
        <dgm:presLayoutVars>
          <dgm:bulletEnabled val="1"/>
        </dgm:presLayoutVars>
      </dgm:prSet>
      <dgm:spPr/>
      <dgm:t>
        <a:bodyPr/>
        <a:lstStyle/>
        <a:p>
          <a:endParaRPr lang="ru-RU"/>
        </a:p>
      </dgm:t>
    </dgm:pt>
    <dgm:pt modelId="{CFF281B6-5CE0-4E32-B9C1-C42CD429FE73}" type="pres">
      <dgm:prSet presAssocID="{E7F97BE0-0C4D-421D-A60F-1FB8657A373B}" presName="space" presStyleCnt="0"/>
      <dgm:spPr/>
    </dgm:pt>
    <dgm:pt modelId="{5B91C0C8-F1F2-4BE4-9C64-08F9E1C27051}" type="pres">
      <dgm:prSet presAssocID="{54049594-6899-45EC-97BD-3A267E3F4D84}" presName="Name5" presStyleLbl="vennNode1" presStyleIdx="2" presStyleCnt="4" custScaleX="126258" custLinFactNeighborX="10573" custLinFactNeighborY="46">
        <dgm:presLayoutVars>
          <dgm:bulletEnabled val="1"/>
        </dgm:presLayoutVars>
      </dgm:prSet>
      <dgm:spPr/>
      <dgm:t>
        <a:bodyPr/>
        <a:lstStyle/>
        <a:p>
          <a:endParaRPr lang="ru-RU"/>
        </a:p>
      </dgm:t>
    </dgm:pt>
    <dgm:pt modelId="{72F4DE84-BF82-4305-8D3F-4EF20362600E}" type="pres">
      <dgm:prSet presAssocID="{056411FB-F989-40DF-861D-B4D6EE47023C}" presName="space" presStyleCnt="0"/>
      <dgm:spPr/>
    </dgm:pt>
    <dgm:pt modelId="{3B9115F0-8023-4BAA-BAFA-DC9E5C86A574}" type="pres">
      <dgm:prSet presAssocID="{C379694E-88A5-4874-8233-B17F843576C0}" presName="Name5" presStyleLbl="vennNode1" presStyleIdx="3" presStyleCnt="4" custScaleX="147210">
        <dgm:presLayoutVars>
          <dgm:bulletEnabled val="1"/>
        </dgm:presLayoutVars>
      </dgm:prSet>
      <dgm:spPr/>
      <dgm:t>
        <a:bodyPr/>
        <a:lstStyle/>
        <a:p>
          <a:endParaRPr lang="ru-RU"/>
        </a:p>
      </dgm:t>
    </dgm:pt>
  </dgm:ptLst>
  <dgm:cxnLst>
    <dgm:cxn modelId="{88166598-5E63-49B4-91F9-9DFE1EBE82E6}" srcId="{0238CBC4-F506-4606-B045-CF899D7A8010}" destId="{4C506CEB-BBD6-4292-A2C0-62566CCE337B}" srcOrd="1" destOrd="0" parTransId="{BCA2A9A6-F6DB-4B72-8ACE-2D2C0CCAA7C6}" sibTransId="{E7F97BE0-0C4D-421D-A60F-1FB8657A373B}"/>
    <dgm:cxn modelId="{69F81070-12FF-4A1B-87E9-13BC76E803ED}" srcId="{0238CBC4-F506-4606-B045-CF899D7A8010}" destId="{C379694E-88A5-4874-8233-B17F843576C0}" srcOrd="3" destOrd="0" parTransId="{62C62DD8-32DE-4C80-8F73-55C480F0CC06}" sibTransId="{E8E53FB1-975B-4CEB-B7B6-F44BB48B3F66}"/>
    <dgm:cxn modelId="{BEACCDEC-CED0-4B6A-8C35-D5854A88F835}" type="presOf" srcId="{4C506CEB-BBD6-4292-A2C0-62566CCE337B}" destId="{3CA94464-0DCF-4148-9DFD-0B88F09E6459}" srcOrd="0" destOrd="0" presId="urn:microsoft.com/office/officeart/2005/8/layout/venn3"/>
    <dgm:cxn modelId="{B9063124-F6C5-4855-9E0F-354FB32584D4}" srcId="{0238CBC4-F506-4606-B045-CF899D7A8010}" destId="{D560FBBD-B7F5-4C88-92CC-7B2096145119}" srcOrd="0" destOrd="0" parTransId="{4EE05906-4748-46ED-A39D-BD38D39601A8}" sibTransId="{085D909B-5B6C-45CF-9422-AEC4FC9007E5}"/>
    <dgm:cxn modelId="{B0A2F7A7-D101-4311-8D0E-E5F97A9DCCC3}" srcId="{0238CBC4-F506-4606-B045-CF899D7A8010}" destId="{54049594-6899-45EC-97BD-3A267E3F4D84}" srcOrd="2" destOrd="0" parTransId="{B1C6D040-78E0-4AE6-B1B5-9B6EBE896BD9}" sibTransId="{056411FB-F989-40DF-861D-B4D6EE47023C}"/>
    <dgm:cxn modelId="{8AF3934D-BD0F-4B47-8F18-FE8AD0542307}" type="presOf" srcId="{C379694E-88A5-4874-8233-B17F843576C0}" destId="{3B9115F0-8023-4BAA-BAFA-DC9E5C86A574}" srcOrd="0" destOrd="0" presId="urn:microsoft.com/office/officeart/2005/8/layout/venn3"/>
    <dgm:cxn modelId="{CFB0162B-09CE-4E2E-86DB-9BE656B2F302}" type="presOf" srcId="{0238CBC4-F506-4606-B045-CF899D7A8010}" destId="{152E535C-B717-440E-812B-2DEB17BCBDB8}" srcOrd="0" destOrd="0" presId="urn:microsoft.com/office/officeart/2005/8/layout/venn3"/>
    <dgm:cxn modelId="{823016C6-F132-41DB-9837-70240DFA63E5}" type="presOf" srcId="{D560FBBD-B7F5-4C88-92CC-7B2096145119}" destId="{45E9F8A9-3C23-492C-8C9A-A745AD89A094}" srcOrd="0" destOrd="0" presId="urn:microsoft.com/office/officeart/2005/8/layout/venn3"/>
    <dgm:cxn modelId="{93D7EA0F-02F8-443F-B254-BAAC86956B39}" type="presOf" srcId="{54049594-6899-45EC-97BD-3A267E3F4D84}" destId="{5B91C0C8-F1F2-4BE4-9C64-08F9E1C27051}" srcOrd="0" destOrd="0" presId="urn:microsoft.com/office/officeart/2005/8/layout/venn3"/>
    <dgm:cxn modelId="{493BC7C5-4D19-4743-BDEB-AF5D9B5DE55D}" type="presParOf" srcId="{152E535C-B717-440E-812B-2DEB17BCBDB8}" destId="{45E9F8A9-3C23-492C-8C9A-A745AD89A094}" srcOrd="0" destOrd="0" presId="urn:microsoft.com/office/officeart/2005/8/layout/venn3"/>
    <dgm:cxn modelId="{339C14F9-8D73-439E-AF2B-E92CEBAFD38B}" type="presParOf" srcId="{152E535C-B717-440E-812B-2DEB17BCBDB8}" destId="{4A0FB850-0FE0-47C0-A849-10722C28FB9B}" srcOrd="1" destOrd="0" presId="urn:microsoft.com/office/officeart/2005/8/layout/venn3"/>
    <dgm:cxn modelId="{ED2D1427-280E-422E-A8F1-20C7EE0CAC87}" type="presParOf" srcId="{152E535C-B717-440E-812B-2DEB17BCBDB8}" destId="{3CA94464-0DCF-4148-9DFD-0B88F09E6459}" srcOrd="2" destOrd="0" presId="urn:microsoft.com/office/officeart/2005/8/layout/venn3"/>
    <dgm:cxn modelId="{469887BC-4000-4E1A-9619-EAF37FA2FFF0}" type="presParOf" srcId="{152E535C-B717-440E-812B-2DEB17BCBDB8}" destId="{CFF281B6-5CE0-4E32-B9C1-C42CD429FE73}" srcOrd="3" destOrd="0" presId="urn:microsoft.com/office/officeart/2005/8/layout/venn3"/>
    <dgm:cxn modelId="{18DCC4E8-1DFB-45E9-B9F2-4376CB809504}" type="presParOf" srcId="{152E535C-B717-440E-812B-2DEB17BCBDB8}" destId="{5B91C0C8-F1F2-4BE4-9C64-08F9E1C27051}" srcOrd="4" destOrd="0" presId="urn:microsoft.com/office/officeart/2005/8/layout/venn3"/>
    <dgm:cxn modelId="{CE9A2710-C0CC-43AC-93B4-6AACF5C71B89}" type="presParOf" srcId="{152E535C-B717-440E-812B-2DEB17BCBDB8}" destId="{72F4DE84-BF82-4305-8D3F-4EF20362600E}" srcOrd="5" destOrd="0" presId="urn:microsoft.com/office/officeart/2005/8/layout/venn3"/>
    <dgm:cxn modelId="{11A8E908-8560-46D1-B2C9-9E032290CF67}" type="presParOf" srcId="{152E535C-B717-440E-812B-2DEB17BCBDB8}" destId="{3B9115F0-8023-4BAA-BAFA-DC9E5C86A574}" srcOrd="6" destOrd="0" presId="urn:microsoft.com/office/officeart/2005/8/layout/venn3"/>
  </dgm:cxnLst>
  <dgm:bg/>
  <dgm:whole/>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6713E24C-B579-44F4-9242-E9BA73304E09}">
      <dsp:nvSpPr>
        <dsp:cNvPr id="0" name=""/>
        <dsp:cNvSpPr/>
      </dsp:nvSpPr>
      <dsp:spPr>
        <a:xfrm>
          <a:off x="4148911" y="1846263"/>
          <a:ext cx="91440" cy="361821"/>
        </a:xfrm>
        <a:custGeom>
          <a:avLst/>
          <a:gdLst/>
          <a:ahLst/>
          <a:cxnLst/>
          <a:rect l="0" t="0" r="0" b="0"/>
          <a:pathLst>
            <a:path>
              <a:moveTo>
                <a:pt x="45720" y="0"/>
              </a:moveTo>
              <a:lnTo>
                <a:pt x="45720" y="361821"/>
              </a:lnTo>
            </a:path>
          </a:pathLst>
        </a:custGeom>
        <a:noFill/>
        <a:ln w="9525" cap="flat" cmpd="sng" algn="ctr">
          <a:solidFill>
            <a:schemeClr val="accent5">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E35B27D0-6BEC-45BD-9444-5CAC0039265A}">
      <dsp:nvSpPr>
        <dsp:cNvPr id="0" name=""/>
        <dsp:cNvSpPr/>
      </dsp:nvSpPr>
      <dsp:spPr>
        <a:xfrm>
          <a:off x="2973682" y="790211"/>
          <a:ext cx="1220949" cy="361821"/>
        </a:xfrm>
        <a:custGeom>
          <a:avLst/>
          <a:gdLst/>
          <a:ahLst/>
          <a:cxnLst/>
          <a:rect l="0" t="0" r="0" b="0"/>
          <a:pathLst>
            <a:path>
              <a:moveTo>
                <a:pt x="0" y="0"/>
              </a:moveTo>
              <a:lnTo>
                <a:pt x="0" y="246570"/>
              </a:lnTo>
              <a:lnTo>
                <a:pt x="1220949" y="246570"/>
              </a:lnTo>
              <a:lnTo>
                <a:pt x="1220949" y="361821"/>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70C51297-5A80-411E-B915-D91F36E33461}">
      <dsp:nvSpPr>
        <dsp:cNvPr id="0" name=""/>
        <dsp:cNvSpPr/>
      </dsp:nvSpPr>
      <dsp:spPr>
        <a:xfrm>
          <a:off x="1913810" y="1917046"/>
          <a:ext cx="741226" cy="362039"/>
        </a:xfrm>
        <a:custGeom>
          <a:avLst/>
          <a:gdLst/>
          <a:ahLst/>
          <a:cxnLst/>
          <a:rect l="0" t="0" r="0" b="0"/>
          <a:pathLst>
            <a:path>
              <a:moveTo>
                <a:pt x="0" y="0"/>
              </a:moveTo>
              <a:lnTo>
                <a:pt x="0" y="246789"/>
              </a:lnTo>
              <a:lnTo>
                <a:pt x="741226" y="246789"/>
              </a:lnTo>
              <a:lnTo>
                <a:pt x="741226" y="362039"/>
              </a:lnTo>
            </a:path>
          </a:pathLst>
        </a:custGeom>
        <a:noFill/>
        <a:ln w="9525" cap="flat" cmpd="sng" algn="ctr">
          <a:solidFill>
            <a:schemeClr val="accent5">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854D1994-B1D2-4749-8093-6ED50716D36A}">
      <dsp:nvSpPr>
        <dsp:cNvPr id="0" name=""/>
        <dsp:cNvSpPr/>
      </dsp:nvSpPr>
      <dsp:spPr>
        <a:xfrm>
          <a:off x="1153537" y="1917046"/>
          <a:ext cx="760273" cy="361821"/>
        </a:xfrm>
        <a:custGeom>
          <a:avLst/>
          <a:gdLst/>
          <a:ahLst/>
          <a:cxnLst/>
          <a:rect l="0" t="0" r="0" b="0"/>
          <a:pathLst>
            <a:path>
              <a:moveTo>
                <a:pt x="760273" y="0"/>
              </a:moveTo>
              <a:lnTo>
                <a:pt x="760273" y="246570"/>
              </a:lnTo>
              <a:lnTo>
                <a:pt x="0" y="246570"/>
              </a:lnTo>
              <a:lnTo>
                <a:pt x="0" y="361821"/>
              </a:lnTo>
            </a:path>
          </a:pathLst>
        </a:custGeom>
        <a:noFill/>
        <a:ln w="9525" cap="flat" cmpd="sng" algn="ctr">
          <a:solidFill>
            <a:schemeClr val="accent5">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FD7FD086-6707-44DF-8073-5C8FB283283A}">
      <dsp:nvSpPr>
        <dsp:cNvPr id="0" name=""/>
        <dsp:cNvSpPr/>
      </dsp:nvSpPr>
      <dsp:spPr>
        <a:xfrm>
          <a:off x="1913810" y="790211"/>
          <a:ext cx="1059871" cy="361821"/>
        </a:xfrm>
        <a:custGeom>
          <a:avLst/>
          <a:gdLst/>
          <a:ahLst/>
          <a:cxnLst/>
          <a:rect l="0" t="0" r="0" b="0"/>
          <a:pathLst>
            <a:path>
              <a:moveTo>
                <a:pt x="1059871" y="0"/>
              </a:moveTo>
              <a:lnTo>
                <a:pt x="1059871" y="246570"/>
              </a:lnTo>
              <a:lnTo>
                <a:pt x="0" y="246570"/>
              </a:lnTo>
              <a:lnTo>
                <a:pt x="0" y="361821"/>
              </a:lnTo>
            </a:path>
          </a:pathLst>
        </a:custGeom>
        <a:noFill/>
        <a:ln w="9525" cap="flat" cmpd="sng" algn="ctr">
          <a:solidFill>
            <a:schemeClr val="accent4">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75884CE5-035E-48DD-AB15-FD5695EAEF18}">
      <dsp:nvSpPr>
        <dsp:cNvPr id="0" name=""/>
        <dsp:cNvSpPr/>
      </dsp:nvSpPr>
      <dsp:spPr>
        <a:xfrm>
          <a:off x="2351640" y="218"/>
          <a:ext cx="1244084" cy="789993"/>
        </a:xfrm>
        <a:prstGeom prst="roundRect">
          <a:avLst>
            <a:gd name="adj" fmla="val 10000"/>
          </a:avLst>
        </a:prstGeom>
        <a:gradFill rotWithShape="0">
          <a:gsLst>
            <a:gs pos="0">
              <a:schemeClr val="accent2">
                <a:hueOff val="0"/>
                <a:satOff val="0"/>
                <a:lumOff val="0"/>
                <a:alphaOff val="0"/>
                <a:shade val="51000"/>
                <a:satMod val="130000"/>
              </a:schemeClr>
            </a:gs>
            <a:gs pos="80000">
              <a:schemeClr val="accent2">
                <a:hueOff val="0"/>
                <a:satOff val="0"/>
                <a:lumOff val="0"/>
                <a:alphaOff val="0"/>
                <a:shade val="93000"/>
                <a:satMod val="130000"/>
              </a:schemeClr>
            </a:gs>
            <a:gs pos="100000">
              <a:schemeClr val="accent2">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9E52C13A-6637-4401-8436-1041C07E1295}">
      <dsp:nvSpPr>
        <dsp:cNvPr id="0" name=""/>
        <dsp:cNvSpPr/>
      </dsp:nvSpPr>
      <dsp:spPr>
        <a:xfrm>
          <a:off x="2489871" y="131538"/>
          <a:ext cx="1244084" cy="789993"/>
        </a:xfrm>
        <a:prstGeom prst="roundRect">
          <a:avLst>
            <a:gd name="adj" fmla="val 10000"/>
          </a:avLst>
        </a:prstGeom>
        <a:solidFill>
          <a:schemeClr val="lt1">
            <a:alpha val="90000"/>
            <a:hueOff val="0"/>
            <a:satOff val="0"/>
            <a:lumOff val="0"/>
            <a:alphaOff val="0"/>
          </a:schemeClr>
        </a:solidFill>
        <a:ln w="9525" cap="flat" cmpd="sng" algn="ctr">
          <a:solidFill>
            <a:schemeClr val="accent2">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ru-RU" sz="1400" kern="1200">
              <a:latin typeface="Times New Roman" pitchFamily="18" charset="0"/>
              <a:cs typeface="Times New Roman" pitchFamily="18" charset="0"/>
            </a:rPr>
            <a:t>Изучение круга интересов членов НОУ</a:t>
          </a:r>
        </a:p>
      </dsp:txBody>
      <dsp:txXfrm>
        <a:off x="2489871" y="131538"/>
        <a:ext cx="1244084" cy="789993"/>
      </dsp:txXfrm>
    </dsp:sp>
    <dsp:sp modelId="{A5B369B0-599C-4DE4-A16C-7035214FB345}">
      <dsp:nvSpPr>
        <dsp:cNvPr id="0" name=""/>
        <dsp:cNvSpPr/>
      </dsp:nvSpPr>
      <dsp:spPr>
        <a:xfrm>
          <a:off x="1130690" y="1152033"/>
          <a:ext cx="1566239" cy="765013"/>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1A7437B3-25FA-4943-89F7-489FB7C2DC4B}">
      <dsp:nvSpPr>
        <dsp:cNvPr id="0" name=""/>
        <dsp:cNvSpPr/>
      </dsp:nvSpPr>
      <dsp:spPr>
        <a:xfrm>
          <a:off x="1268922" y="1283353"/>
          <a:ext cx="1566239" cy="765013"/>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ru-RU" sz="1100" kern="1200">
              <a:latin typeface="Times New Roman" pitchFamily="18" charset="0"/>
              <a:cs typeface="Times New Roman" pitchFamily="18" charset="0"/>
            </a:rPr>
            <a:t>Составление портфолио документов по подготовке и проведению проектной работы</a:t>
          </a:r>
        </a:p>
      </dsp:txBody>
      <dsp:txXfrm>
        <a:off x="1268922" y="1283353"/>
        <a:ext cx="1566239" cy="765013"/>
      </dsp:txXfrm>
    </dsp:sp>
    <dsp:sp modelId="{55FAED88-1193-4E2E-9137-C85D4DE048BD}">
      <dsp:nvSpPr>
        <dsp:cNvPr id="0" name=""/>
        <dsp:cNvSpPr/>
      </dsp:nvSpPr>
      <dsp:spPr>
        <a:xfrm>
          <a:off x="531495" y="2278868"/>
          <a:ext cx="1244084" cy="789993"/>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7960732F-3532-4842-BF89-BF5E659C8CDD}">
      <dsp:nvSpPr>
        <dsp:cNvPr id="0" name=""/>
        <dsp:cNvSpPr/>
      </dsp:nvSpPr>
      <dsp:spPr>
        <a:xfrm>
          <a:off x="669726" y="2410188"/>
          <a:ext cx="1244084" cy="789993"/>
        </a:xfrm>
        <a:prstGeom prst="roundRect">
          <a:avLst>
            <a:gd name="adj" fmla="val 10000"/>
          </a:avLst>
        </a:prstGeom>
        <a:solidFill>
          <a:schemeClr val="lt1">
            <a:alpha val="90000"/>
            <a:hueOff val="0"/>
            <a:satOff val="0"/>
            <a:lumOff val="0"/>
            <a:alphaOff val="0"/>
          </a:schemeClr>
        </a:solidFill>
        <a:ln w="9525" cap="flat" cmpd="sng" algn="ctr">
          <a:solidFill>
            <a:schemeClr val="accent5">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ru-RU" sz="1100" kern="1200">
              <a:latin typeface="Times New Roman" pitchFamily="18" charset="0"/>
              <a:cs typeface="Times New Roman" pitchFamily="18" charset="0"/>
            </a:rPr>
            <a:t>Организация дистанционного курса "Искусство создания проекта"</a:t>
          </a:r>
        </a:p>
      </dsp:txBody>
      <dsp:txXfrm>
        <a:off x="669726" y="2410188"/>
        <a:ext cx="1244084" cy="789993"/>
      </dsp:txXfrm>
    </dsp:sp>
    <dsp:sp modelId="{68B4898C-B416-46F6-A55D-5765BCBAAEBB}">
      <dsp:nvSpPr>
        <dsp:cNvPr id="0" name=""/>
        <dsp:cNvSpPr/>
      </dsp:nvSpPr>
      <dsp:spPr>
        <a:xfrm>
          <a:off x="2032995" y="2279086"/>
          <a:ext cx="1244084" cy="789993"/>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A93876DD-8F9F-43CB-934F-60E72A6F4852}">
      <dsp:nvSpPr>
        <dsp:cNvPr id="0" name=""/>
        <dsp:cNvSpPr/>
      </dsp:nvSpPr>
      <dsp:spPr>
        <a:xfrm>
          <a:off x="2171226" y="2410406"/>
          <a:ext cx="1244084" cy="789993"/>
        </a:xfrm>
        <a:prstGeom prst="roundRect">
          <a:avLst>
            <a:gd name="adj" fmla="val 10000"/>
          </a:avLst>
        </a:prstGeom>
        <a:solidFill>
          <a:schemeClr val="lt1">
            <a:alpha val="90000"/>
            <a:hueOff val="0"/>
            <a:satOff val="0"/>
            <a:lumOff val="0"/>
            <a:alphaOff val="0"/>
          </a:schemeClr>
        </a:solidFill>
        <a:ln w="9525" cap="flat" cmpd="sng" algn="ctr">
          <a:solidFill>
            <a:schemeClr val="accent5">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Составление карты оценивания работ</a:t>
          </a:r>
        </a:p>
      </dsp:txBody>
      <dsp:txXfrm>
        <a:off x="2171226" y="2410406"/>
        <a:ext cx="1244084" cy="789993"/>
      </dsp:txXfrm>
    </dsp:sp>
    <dsp:sp modelId="{5937F2C2-782E-4A1C-9E4F-E9A04F88F9BB}">
      <dsp:nvSpPr>
        <dsp:cNvPr id="0" name=""/>
        <dsp:cNvSpPr/>
      </dsp:nvSpPr>
      <dsp:spPr>
        <a:xfrm>
          <a:off x="3572589" y="1152033"/>
          <a:ext cx="1244084" cy="694230"/>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84805F71-8119-42BE-B4BC-EBB485FB4AA7}">
      <dsp:nvSpPr>
        <dsp:cNvPr id="0" name=""/>
        <dsp:cNvSpPr/>
      </dsp:nvSpPr>
      <dsp:spPr>
        <a:xfrm>
          <a:off x="3710820" y="1283353"/>
          <a:ext cx="1244084" cy="694230"/>
        </a:xfrm>
        <a:prstGeom prst="roundRect">
          <a:avLst>
            <a:gd name="adj" fmla="val 10000"/>
          </a:avLst>
        </a:prstGeom>
        <a:solidFill>
          <a:schemeClr val="lt1">
            <a:alpha val="90000"/>
            <a:hueOff val="0"/>
            <a:satOff val="0"/>
            <a:lumOff val="0"/>
            <a:alphaOff val="0"/>
          </a:schemeClr>
        </a:solidFill>
        <a:ln w="9525" cap="flat" cmpd="sng" algn="ctr">
          <a:solidFill>
            <a:schemeClr val="accent4">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Составление банка тематики проек</a:t>
          </a:r>
          <a:r>
            <a:rPr lang="ru-RU" sz="1100" kern="1200">
              <a:latin typeface="Times New Roman" pitchFamily="18" charset="0"/>
              <a:cs typeface="Times New Roman" pitchFamily="18" charset="0"/>
            </a:rPr>
            <a:t>тов</a:t>
          </a:r>
        </a:p>
      </dsp:txBody>
      <dsp:txXfrm>
        <a:off x="3710820" y="1283353"/>
        <a:ext cx="1244084" cy="694230"/>
      </dsp:txXfrm>
    </dsp:sp>
    <dsp:sp modelId="{D8F8D023-14C5-4E54-B3E6-A36445301BC1}">
      <dsp:nvSpPr>
        <dsp:cNvPr id="0" name=""/>
        <dsp:cNvSpPr/>
      </dsp:nvSpPr>
      <dsp:spPr>
        <a:xfrm>
          <a:off x="3572589" y="2208084"/>
          <a:ext cx="1244084" cy="789993"/>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sp>
    <dsp:sp modelId="{4816834B-36CB-4DA7-849A-7366163B7DF2}">
      <dsp:nvSpPr>
        <dsp:cNvPr id="0" name=""/>
        <dsp:cNvSpPr/>
      </dsp:nvSpPr>
      <dsp:spPr>
        <a:xfrm>
          <a:off x="3710820" y="2339404"/>
          <a:ext cx="1244084" cy="789993"/>
        </a:xfrm>
        <a:prstGeom prst="roundRect">
          <a:avLst>
            <a:gd name="adj" fmla="val 10000"/>
          </a:avLst>
        </a:prstGeom>
        <a:solidFill>
          <a:schemeClr val="lt1">
            <a:alpha val="90000"/>
            <a:hueOff val="0"/>
            <a:satOff val="0"/>
            <a:lumOff val="0"/>
            <a:alphaOff val="0"/>
          </a:schemeClr>
        </a:solidFill>
        <a:ln w="9525" cap="flat" cmpd="sng" algn="ctr">
          <a:solidFill>
            <a:schemeClr val="accent5">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ru-RU" sz="1200" kern="1200">
              <a:latin typeface="Times New Roman" pitchFamily="18" charset="0"/>
              <a:cs typeface="Times New Roman" pitchFamily="18" charset="0"/>
            </a:rPr>
            <a:t>Презентация проектов на школьной или муниципальной конференциях</a:t>
          </a:r>
        </a:p>
      </dsp:txBody>
      <dsp:txXfrm>
        <a:off x="3710820" y="2339404"/>
        <a:ext cx="1244084" cy="789993"/>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5E9F8A9-3C23-492C-8C9A-A745AD89A094}">
      <dsp:nvSpPr>
        <dsp:cNvPr id="0" name=""/>
        <dsp:cNvSpPr/>
      </dsp:nvSpPr>
      <dsp:spPr>
        <a:xfrm>
          <a:off x="465" y="64657"/>
          <a:ext cx="1625434" cy="1223234"/>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7319" tIns="20320" rIns="67319" bIns="20320" numCol="1" spcCol="1270" anchor="ctr" anchorCtr="0">
          <a:noAutofit/>
        </a:bodyPr>
        <a:lstStyle/>
        <a:p>
          <a:pPr lvl="0" algn="ctr" defTabSz="711200">
            <a:lnSpc>
              <a:spcPct val="90000"/>
            </a:lnSpc>
            <a:spcBef>
              <a:spcPct val="0"/>
            </a:spcBef>
            <a:spcAft>
              <a:spcPct val="35000"/>
            </a:spcAft>
          </a:pPr>
          <a:r>
            <a:rPr lang="ru-RU" sz="1600" kern="1200"/>
            <a:t>исследова</a:t>
          </a:r>
        </a:p>
        <a:p>
          <a:pPr lvl="0" algn="ctr" defTabSz="711200">
            <a:lnSpc>
              <a:spcPct val="90000"/>
            </a:lnSpc>
            <a:spcBef>
              <a:spcPct val="0"/>
            </a:spcBef>
            <a:spcAft>
              <a:spcPct val="35000"/>
            </a:spcAft>
          </a:pPr>
          <a:r>
            <a:rPr lang="ru-RU" sz="1600" kern="1200"/>
            <a:t>тельский</a:t>
          </a:r>
        </a:p>
      </dsp:txBody>
      <dsp:txXfrm>
        <a:off x="465" y="64657"/>
        <a:ext cx="1625434" cy="1223234"/>
      </dsp:txXfrm>
    </dsp:sp>
    <dsp:sp modelId="{3CA94464-0DCF-4148-9DFD-0B88F09E6459}">
      <dsp:nvSpPr>
        <dsp:cNvPr id="0" name=""/>
        <dsp:cNvSpPr/>
      </dsp:nvSpPr>
      <dsp:spPr>
        <a:xfrm>
          <a:off x="1381252" y="64657"/>
          <a:ext cx="1791745" cy="1223234"/>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7319" tIns="20320" rIns="67319" bIns="20320" numCol="1" spcCol="1270" anchor="ctr" anchorCtr="0">
          <a:noAutofit/>
        </a:bodyPr>
        <a:lstStyle/>
        <a:p>
          <a:pPr lvl="0" algn="ctr" defTabSz="711200">
            <a:lnSpc>
              <a:spcPct val="90000"/>
            </a:lnSpc>
            <a:spcBef>
              <a:spcPct val="0"/>
            </a:spcBef>
            <a:spcAft>
              <a:spcPct val="35000"/>
            </a:spcAft>
          </a:pPr>
          <a:r>
            <a:rPr lang="ru-RU" sz="1600" kern="1200"/>
            <a:t>информационный</a:t>
          </a:r>
        </a:p>
      </dsp:txBody>
      <dsp:txXfrm>
        <a:off x="1381252" y="64657"/>
        <a:ext cx="1791745" cy="1223234"/>
      </dsp:txXfrm>
    </dsp:sp>
    <dsp:sp modelId="{5B91C0C8-F1F2-4BE4-9C64-08F9E1C27051}">
      <dsp:nvSpPr>
        <dsp:cNvPr id="0" name=""/>
        <dsp:cNvSpPr/>
      </dsp:nvSpPr>
      <dsp:spPr>
        <a:xfrm>
          <a:off x="2954217" y="65220"/>
          <a:ext cx="1544431" cy="1223234"/>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7319" tIns="17780" rIns="67319" bIns="17780" numCol="1" spcCol="1270" anchor="ctr" anchorCtr="0">
          <a:noAutofit/>
        </a:bodyPr>
        <a:lstStyle/>
        <a:p>
          <a:pPr lvl="0" algn="ctr" defTabSz="622300">
            <a:lnSpc>
              <a:spcPct val="90000"/>
            </a:lnSpc>
            <a:spcBef>
              <a:spcPct val="0"/>
            </a:spcBef>
            <a:spcAft>
              <a:spcPct val="35000"/>
            </a:spcAft>
          </a:pPr>
          <a:r>
            <a:rPr lang="ru-RU" sz="1400" kern="1200"/>
            <a:t>творческий</a:t>
          </a:r>
        </a:p>
      </dsp:txBody>
      <dsp:txXfrm>
        <a:off x="2954217" y="65220"/>
        <a:ext cx="1544431" cy="1223234"/>
      </dsp:txXfrm>
    </dsp:sp>
    <dsp:sp modelId="{3B9115F0-8023-4BAA-BAFA-DC9E5C86A574}">
      <dsp:nvSpPr>
        <dsp:cNvPr id="0" name=""/>
        <dsp:cNvSpPr/>
      </dsp:nvSpPr>
      <dsp:spPr>
        <a:xfrm>
          <a:off x="4228135" y="64657"/>
          <a:ext cx="1800723" cy="1223234"/>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7319" tIns="17780" rIns="67319" bIns="17780" numCol="1" spcCol="1270" anchor="ctr" anchorCtr="0">
          <a:noAutofit/>
        </a:bodyPr>
        <a:lstStyle/>
        <a:p>
          <a:pPr lvl="0" algn="ctr" defTabSz="622300">
            <a:lnSpc>
              <a:spcPct val="90000"/>
            </a:lnSpc>
            <a:spcBef>
              <a:spcPct val="0"/>
            </a:spcBef>
            <a:spcAft>
              <a:spcPct val="35000"/>
            </a:spcAft>
          </a:pPr>
          <a:r>
            <a:rPr lang="ru-RU" sz="1400" kern="1200"/>
            <a:t>практико - ориентированный</a:t>
          </a:r>
        </a:p>
      </dsp:txBody>
      <dsp:txXfrm>
        <a:off x="4228135" y="64657"/>
        <a:ext cx="1800723" cy="1223234"/>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enn3">
  <dgm:title val=""/>
  <dgm:desc val=""/>
  <dgm:catLst>
    <dgm:cat type="relationship" pri="2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param type="fallback" val="2D"/>
        </dgm:alg>
      </dgm:if>
      <dgm:else name="Name3">
        <dgm:alg type="lin">
          <dgm:param type="fallback" val="2D"/>
          <dgm:param type="linDir" val="fromR"/>
        </dgm:alg>
      </dgm:else>
    </dgm:choose>
    <dgm:shape xmlns:r="http://schemas.openxmlformats.org/officeDocument/2006/relationships" r:blip="">
      <dgm:adjLst/>
    </dgm:shape>
    <dgm:presOf/>
    <dgm:constrLst>
      <dgm:constr type="w" for="ch" ptType="node" refType="w"/>
      <dgm:constr type="h" for="ch" ptType="node" refType="w" refFor="ch" refPtType="node"/>
      <dgm:constr type="w" for="ch" forName="space" refType="w" refFor="ch" refPtType="node" fact="-0.2"/>
      <dgm:constr type="primFontSz" for="ch" ptType="node" op="equ" val="65"/>
    </dgm:constrLst>
    <dgm:ruleLst/>
    <dgm:forEach name="Name4" axis="ch" ptType="node">
      <dgm:layoutNode name="Name5" styleLbl="vennNode1">
        <dgm:varLst>
          <dgm:bulletEnabled val="1"/>
        </dgm:varLst>
        <dgm:alg type="tx">
          <dgm:param type="txAnchorVertCh" val="mid"/>
          <dgm:param type="txAnchorHorzCh" val="ctr"/>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w" fact="0.156"/>
          <dgm:constr type="rMarg" refType="w" fact="0.156"/>
        </dgm:constrLst>
        <dgm:ruleLst>
          <dgm:rule type="primFontSz" val="5" fact="NaN" max="NaN"/>
        </dgm:ruleLst>
      </dgm:layoutNode>
      <dgm:forEach name="Name6"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029B0D-B916-4085-AEA6-DC8C36F91D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4573</TotalTime>
  <Pages>34</Pages>
  <Words>8253</Words>
  <Characters>47048</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55191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shev</cp:lastModifiedBy>
  <cp:revision>147</cp:revision>
  <dcterms:created xsi:type="dcterms:W3CDTF">2014-11-19T15:08:00Z</dcterms:created>
  <dcterms:modified xsi:type="dcterms:W3CDTF">2016-01-26T06:44:00Z</dcterms:modified>
</cp:coreProperties>
</file>